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05" w:hanging="105" w:hangingChars="50"/>
        <w:jc w:val="both"/>
        <w:rPr>
          <w:rFonts w:hint="default" w:ascii="ＭＳ 明朝" w:hAnsi="ＭＳ 明朝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5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10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　　　年　　月　　日</w:t>
      </w:r>
    </w:p>
    <w:p>
      <w:pPr>
        <w:pStyle w:val="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（宛先）桐生市長</w:t>
      </w:r>
    </w:p>
    <w:p>
      <w:pPr>
        <w:pStyle w:val="0"/>
        <w:spacing w:before="525" w:beforeLines="150" w:beforeAutospacing="0" w:after="525" w:afterLines="150" w:afterAutospacing="0"/>
        <w:ind w:left="630" w:leftChars="300"/>
        <w:jc w:val="both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桐生市環境都市推進補助金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小規模企業者省エネルギー設備導入補助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完了　　報告書</w:t>
      </w:r>
    </w:p>
    <w:p>
      <w:pPr>
        <w:pStyle w:val="0"/>
        <w:spacing w:before="175" w:beforeLines="50" w:beforeAutospacing="0" w:after="175" w:afterLines="50" w:afterAutospacing="0"/>
        <w:ind w:firstLine="210" w:firstLineChars="10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桐生市環境都市推進補助金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小規模企業者省エネルギー設備導入補助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交付要綱第</w:t>
      </w:r>
      <w:r>
        <w:rPr>
          <w:rFonts w:hint="default" w:ascii="ＭＳ 明朝" w:hAnsi="ＭＳ 明朝" w:eastAsia="ＭＳ 明朝"/>
          <w:kern w:val="2"/>
          <w:sz w:val="21"/>
        </w:rPr>
        <w:t>10</w:t>
      </w:r>
      <w:r>
        <w:rPr>
          <w:rFonts w:hint="default" w:ascii="ＭＳ 明朝" w:hAnsi="ＭＳ 明朝" w:eastAsia="ＭＳ 明朝"/>
          <w:kern w:val="2"/>
          <w:sz w:val="21"/>
        </w:rPr>
        <w:t>条の規定により、下記のとおり報告します。</w:t>
      </w:r>
    </w:p>
    <w:p>
      <w:pPr>
        <w:pStyle w:val="0"/>
        <w:jc w:val="center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spacing w:before="105" w:beforeLines="30" w:beforeAutospacing="0" w:after="105" w:afterLines="30" w:afterAutospacing="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交付決定事業者</w:t>
      </w:r>
    </w:p>
    <w:tbl>
      <w:tblPr>
        <w:tblStyle w:val="11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788"/>
        <w:gridCol w:w="767"/>
        <w:gridCol w:w="1275"/>
        <w:gridCol w:w="2694"/>
        <w:gridCol w:w="1275"/>
        <w:gridCol w:w="2410"/>
      </w:tblGrid>
      <w:tr>
        <w:trPr/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小規模</w:t>
            </w:r>
          </w:p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企業者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479" w:hRule="atLeast"/>
        </w:trPr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</w:tc>
      </w:tr>
      <w:tr>
        <w:trPr>
          <w:trHeight w:val="479" w:hRule="atLeast"/>
        </w:trPr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line="200" w:lineRule="exact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市内</w:t>
            </w:r>
          </w:p>
          <w:p>
            <w:pPr>
              <w:pStyle w:val="0"/>
              <w:spacing w:line="200" w:lineRule="exact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479" w:hRule="atLeast"/>
        </w:trPr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spacing w:after="105" w:afterLines="30" w:afterAutospacing="0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設置場所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)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　　　　　　桐生市</w:t>
            </w:r>
          </w:p>
        </w:tc>
      </w:tr>
      <w:tr>
        <w:trPr/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代表者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職名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/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/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</w:tc>
      </w:tr>
      <w:tr>
        <w:trPr/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連絡先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担当者氏名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269" w:hRule="atLeast"/>
        </w:trPr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FAX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番号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spacing w:before="350" w:beforeLines="100" w:beforeAutospacing="0" w:after="105" w:afterLines="30" w:afterAutospacing="0"/>
        <w:jc w:val="left"/>
        <w:rPr>
          <w:rFonts w:hint="default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報告概要</w:t>
      </w:r>
    </w:p>
    <w:tbl>
      <w:tblPr>
        <w:tblStyle w:val="11"/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835"/>
        <w:gridCol w:w="2180"/>
        <w:gridCol w:w="4176"/>
        <w:gridCol w:w="23"/>
      </w:tblGrid>
      <w:tr>
        <w:trPr>
          <w:gridAfter w:val="1"/>
          <w:wAfter w:w="23" w:type="dxa"/>
          <w:trHeight w:val="546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交付決定通知番号</w:t>
            </w:r>
          </w:p>
        </w:tc>
        <w:tc>
          <w:tcPr>
            <w:tcW w:w="6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0" w:beforeLines="20" w:beforeAutospacing="0" w:after="70" w:afterLines="20" w:afterAutospacing="0"/>
              <w:ind w:right="-227" w:rightChars="-108" w:firstLine="840" w:firstLineChars="40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月　　日　　　　第　　　　　　号</w:t>
            </w:r>
          </w:p>
        </w:tc>
      </w:tr>
      <w:tr>
        <w:trPr>
          <w:gridAfter w:val="1"/>
          <w:wAfter w:w="23" w:type="dxa"/>
          <w:trHeight w:val="118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  <w:sz w:val="10"/>
              </w:rPr>
            </w:pPr>
          </w:p>
        </w:tc>
        <w:tc>
          <w:tcPr>
            <w:tcW w:w="6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right="-227" w:rightChars="-108"/>
              <w:jc w:val="left"/>
              <w:rPr>
                <w:rFonts w:hint="eastAsia" w:ascii="ＭＳ 明朝" w:hAnsi="ＭＳ 明朝"/>
                <w:sz w:val="10"/>
              </w:rPr>
            </w:pPr>
          </w:p>
        </w:tc>
      </w:tr>
      <w:tr>
        <w:trPr>
          <w:gridAfter w:val="1"/>
          <w:wAfter w:w="23" w:type="dxa"/>
          <w:trHeight w:val="546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補助対象設備</w:t>
            </w:r>
          </w:p>
        </w:tc>
        <w:tc>
          <w:tcPr>
            <w:tcW w:w="6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0" w:beforeLines="20" w:beforeAutospacing="0" w:after="70" w:afterLines="20" w:afterAutospacing="0"/>
              <w:ind w:right="-227" w:rightChars="-108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□空調設備</w:t>
            </w:r>
          </w:p>
          <w:p>
            <w:pPr>
              <w:pStyle w:val="0"/>
              <w:spacing w:before="70" w:beforeLines="20" w:beforeAutospacing="0" w:after="70" w:afterLines="2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LED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照明器具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（蛍光管・白熱灯から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LED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照明への交換）</w:t>
            </w:r>
          </w:p>
          <w:p>
            <w:pPr>
              <w:pStyle w:val="0"/>
              <w:spacing w:before="70" w:beforeLines="20" w:beforeAutospacing="0" w:after="70" w:afterLines="2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□その他設備（　　　　　　　　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）</w:t>
            </w:r>
          </w:p>
        </w:tc>
      </w:tr>
      <w:tr>
        <w:trPr>
          <w:trHeight w:val="96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  <w:sz w:val="10"/>
              </w:rPr>
            </w:pP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10"/>
              </w:rPr>
            </w:pPr>
          </w:p>
        </w:tc>
        <w:tc>
          <w:tcPr>
            <w:tcW w:w="4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10"/>
              </w:rPr>
            </w:pPr>
          </w:p>
        </w:tc>
      </w:tr>
      <w:tr>
        <w:trPr>
          <w:trHeight w:val="196" w:hRule="atLeast"/>
        </w:trPr>
        <w:tc>
          <w:tcPr>
            <w:tcW w:w="5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75" w:beforeLines="50" w:beforeAutospacing="0" w:after="175" w:afterLines="5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総事業費（税抜き）</w:t>
            </w:r>
          </w:p>
        </w:tc>
        <w:tc>
          <w:tcPr>
            <w:tcW w:w="4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75" w:beforeLines="50" w:beforeAutospacing="0" w:after="175" w:afterLines="50" w:afterAutospacing="0"/>
              <w:ind w:left="-124" w:leftChars="-59" w:right="-84" w:rightChars="-40" w:firstLine="3358" w:firstLineChars="1599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241" w:hRule="atLeast"/>
        </w:trPr>
        <w:tc>
          <w:tcPr>
            <w:tcW w:w="5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75" w:beforeLines="50" w:beforeAutospacing="0" w:after="175" w:afterLines="5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補助対象経費（税抜き）</w:t>
            </w:r>
          </w:p>
        </w:tc>
        <w:tc>
          <w:tcPr>
            <w:tcW w:w="4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75" w:beforeLines="50" w:beforeAutospacing="0" w:after="175" w:afterLines="50" w:afterAutospacing="0"/>
              <w:ind w:left="-124" w:leftChars="-59" w:right="-84" w:rightChars="-40" w:firstLine="3358" w:firstLineChars="1599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287" w:hRule="atLeast"/>
        </w:trPr>
        <w:tc>
          <w:tcPr>
            <w:tcW w:w="5015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75" w:beforeLines="50" w:beforeAutospacing="0" w:after="175" w:afterLines="5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交付申請額（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1,000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円未満切捨て）　</w:t>
            </w:r>
          </w:p>
        </w:tc>
        <w:tc>
          <w:tcPr>
            <w:tcW w:w="4199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75" w:beforeLines="50" w:beforeAutospacing="0" w:after="175" w:afterLines="50" w:afterAutospacing="0"/>
              <w:ind w:left="-124" w:leftChars="-59" w:right="-84" w:rightChars="-40" w:firstLine="3358" w:firstLineChars="1599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</w:tbl>
    <w:p>
      <w:pPr>
        <w:pStyle w:val="0"/>
        <w:spacing w:before="350" w:beforeLines="100" w:beforeAutospacing="0" w:after="105" w:afterLines="30" w:afterAutospacing="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3</w:t>
      </w:r>
      <w:r>
        <w:rPr>
          <w:rFonts w:hint="default" w:ascii="ＭＳ 明朝" w:hAnsi="ＭＳ 明朝" w:eastAsia="ＭＳ 明朝"/>
          <w:kern w:val="2"/>
          <w:sz w:val="21"/>
        </w:rPr>
        <w:t>　添付書類</w:t>
      </w:r>
    </w:p>
    <w:tbl>
      <w:tblPr>
        <w:tblStyle w:val="11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224"/>
      </w:tblGrid>
      <w:tr>
        <w:trPr>
          <w:trHeight w:val="2138" w:hRule="atLeast"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・交付申請時に、桐生市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SDGs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パートナー登録制度の申請書の写しを提出した方は、パートナー登録証の写し</w:t>
            </w:r>
          </w:p>
          <w:p>
            <w:pPr>
              <w:pStyle w:val="0"/>
              <w:spacing w:before="105" w:beforeLines="30" w:beforeAutospacing="0" w:after="175" w:afterLines="5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・交付申請時に、群馬県環境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GS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認定の申請書の写しを提出した方は、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GS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認定書の写し</w:t>
            </w:r>
          </w:p>
          <w:p>
            <w:pPr>
              <w:pStyle w:val="0"/>
              <w:spacing w:before="105" w:beforeLines="30" w:beforeAutospacing="0" w:after="175" w:afterLines="5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・補助対象経費が確認できる領収書</w:t>
            </w:r>
          </w:p>
          <w:p>
            <w:pPr>
              <w:pStyle w:val="0"/>
              <w:spacing w:before="175" w:beforeLines="5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・設計図、配置図等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・施工後の写真</w:t>
            </w:r>
          </w:p>
        </w:tc>
      </w:tr>
    </w:tbl>
    <w:p>
      <w:pPr>
        <w:pStyle w:val="0"/>
        <w:jc w:val="both"/>
        <w:rPr>
          <w:rFonts w:hint="default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</w:p>
    <w:sectPr>
      <w:footerReference r:id="rId6" w:type="default"/>
      <w:footerReference r:id="rId5" w:type="first"/>
      <w:pgSz w:w="11906" w:h="16838"/>
      <w:pgMar w:top="737" w:right="1418" w:bottom="680" w:left="1418" w:header="284" w:footer="227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Century" w:hAnsi="Century" w:eastAsia="ＭＳ 明朝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  <w:qFormat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qFormat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sz w:val="18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 w:customStyle="1">
    <w:name w:val="Note Heading"/>
    <w:basedOn w:val="0"/>
    <w:next w:val="0"/>
    <w:link w:val="28"/>
    <w:uiPriority w:val="0"/>
    <w:qFormat/>
    <w:pPr>
      <w:jc w:val="center"/>
    </w:pPr>
    <w:rPr>
      <w:rFonts w:ascii="ＭＳ 明朝" w:hAnsi="ＭＳ 明朝"/>
    </w:rPr>
  </w:style>
  <w:style w:type="character" w:styleId="28" w:customStyle="1">
    <w:name w:val="記 (文字)"/>
    <w:basedOn w:val="10"/>
    <w:next w:val="28"/>
    <w:link w:val="27"/>
    <w:uiPriority w:val="0"/>
    <w:qFormat/>
    <w:rPr>
      <w:rFonts w:ascii="ＭＳ 明朝" w:hAnsi="ＭＳ 明朝" w:eastAsia="ＭＳ 明朝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="ＭＳ 明朝" w:hAnsi="ＭＳ 明朝"/>
    </w:rPr>
  </w:style>
  <w:style w:type="character" w:styleId="30" w:customStyle="1">
    <w:name w:val="結語 (文字)"/>
    <w:basedOn w:val="10"/>
    <w:next w:val="30"/>
    <w:link w:val="29"/>
    <w:uiPriority w:val="0"/>
    <w:qFormat/>
    <w:rPr>
      <w:rFonts w:ascii="ＭＳ 明朝" w:hAnsi="ＭＳ 明朝" w:eastAsia="ＭＳ 明朝"/>
    </w:rPr>
  </w:style>
  <w:style w:type="paragraph" w:styleId="31">
    <w:name w:val="index 7"/>
    <w:basedOn w:val="0"/>
    <w:next w:val="0"/>
    <w:link w:val="0"/>
    <w:uiPriority w:val="0"/>
    <w:pPr>
      <w:widowControl w:val="1"/>
      <w:ind w:left="1680" w:hanging="240"/>
      <w:jc w:val="left"/>
      <w:textAlignment w:val="top"/>
    </w:pPr>
    <w:rPr>
      <w:rFonts w:ascii="Times New Roman" w:hAnsi="Times New Roman" w:eastAsia="Times New Roman"/>
      <w:kern w:val="0"/>
      <w:sz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83</Words>
  <Characters>475</Characters>
  <Lines>0</Lines>
  <Paragraphs>0</Paragraphs>
  <CharactersWithSpaces>557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2026-04-09T10:01:00Z</dcterms:created>
  <dcterms:modified xsi:type="dcterms:W3CDTF">2026-07-24T05:30:22Z</dcterms:modified>
</cp:coreProperties>
</file>