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20" w:rsidRPr="00962520" w:rsidRDefault="00962520" w:rsidP="00962520">
      <w:pPr>
        <w:jc w:val="center"/>
        <w:rPr>
          <w:sz w:val="28"/>
        </w:rPr>
      </w:pPr>
      <w:r w:rsidRPr="00962520">
        <w:rPr>
          <w:rFonts w:hint="eastAsia"/>
          <w:sz w:val="28"/>
        </w:rPr>
        <w:t>質　問　書</w:t>
      </w:r>
    </w:p>
    <w:p w:rsidR="00962520" w:rsidRDefault="009625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62520" w:rsidTr="003920A6">
        <w:tc>
          <w:tcPr>
            <w:tcW w:w="1980" w:type="dxa"/>
          </w:tcPr>
          <w:p w:rsidR="00962520" w:rsidRDefault="00962520">
            <w:r>
              <w:rPr>
                <w:rFonts w:hint="eastAsia"/>
              </w:rPr>
              <w:t>事業名称</w:t>
            </w:r>
          </w:p>
        </w:tc>
        <w:tc>
          <w:tcPr>
            <w:tcW w:w="6514" w:type="dxa"/>
          </w:tcPr>
          <w:p w:rsidR="00962520" w:rsidRDefault="008B2864">
            <w:r>
              <w:rPr>
                <w:rFonts w:hint="eastAsia"/>
                <w:sz w:val="22"/>
              </w:rPr>
              <w:t>利平茶屋</w:t>
            </w:r>
            <w:bookmarkStart w:id="0" w:name="_GoBack"/>
            <w:bookmarkEnd w:id="0"/>
            <w:r w:rsidR="00962520" w:rsidRPr="00962520">
              <w:rPr>
                <w:rFonts w:hint="eastAsia"/>
                <w:sz w:val="22"/>
              </w:rPr>
              <w:t>森林公園の</w:t>
            </w:r>
            <w:r w:rsidR="00AB6218" w:rsidRPr="00AB6218">
              <w:rPr>
                <w:rFonts w:hint="eastAsia"/>
                <w:sz w:val="22"/>
              </w:rPr>
              <w:t>管理・運営に係る</w:t>
            </w:r>
            <w:r w:rsidR="00962520" w:rsidRPr="00962520">
              <w:rPr>
                <w:rFonts w:hint="eastAsia"/>
                <w:sz w:val="22"/>
              </w:rPr>
              <w:t>サウンディング</w:t>
            </w:r>
            <w:r w:rsidR="003920A6">
              <w:rPr>
                <w:rFonts w:hint="eastAsia"/>
                <w:sz w:val="22"/>
              </w:rPr>
              <w:t>型市場調査</w:t>
            </w:r>
          </w:p>
        </w:tc>
      </w:tr>
      <w:tr w:rsidR="00962520" w:rsidTr="009623F4">
        <w:tc>
          <w:tcPr>
            <w:tcW w:w="8494" w:type="dxa"/>
            <w:gridSpan w:val="2"/>
          </w:tcPr>
          <w:p w:rsidR="00962520" w:rsidRDefault="00962520">
            <w:r>
              <w:rPr>
                <w:rFonts w:hint="eastAsia"/>
              </w:rPr>
              <w:t>質問内容</w:t>
            </w:r>
          </w:p>
        </w:tc>
      </w:tr>
      <w:tr w:rsidR="00962520" w:rsidTr="002E33E7">
        <w:tc>
          <w:tcPr>
            <w:tcW w:w="8494" w:type="dxa"/>
            <w:gridSpan w:val="2"/>
          </w:tcPr>
          <w:p w:rsidR="00962520" w:rsidRDefault="00962520"/>
          <w:p w:rsidR="00962520" w:rsidRDefault="00962520"/>
          <w:p w:rsidR="00962520" w:rsidRDefault="00962520"/>
          <w:p w:rsidR="00962520" w:rsidRDefault="00962520"/>
          <w:p w:rsidR="00962520" w:rsidRDefault="00962520"/>
          <w:p w:rsidR="00962520" w:rsidRDefault="00962520"/>
          <w:p w:rsidR="00962520" w:rsidRDefault="00962520"/>
          <w:p w:rsidR="005C4D67" w:rsidRDefault="005C4D67"/>
          <w:p w:rsidR="005C4D67" w:rsidRDefault="005C4D67"/>
          <w:p w:rsidR="005C4D67" w:rsidRDefault="005C4D67"/>
          <w:p w:rsidR="005C4D67" w:rsidRDefault="005C4D67"/>
          <w:p w:rsidR="00962520" w:rsidRDefault="00962520"/>
          <w:p w:rsidR="00962520" w:rsidRDefault="00962520"/>
          <w:p w:rsidR="00962520" w:rsidRDefault="00962520"/>
          <w:p w:rsidR="00962520" w:rsidRDefault="00962520"/>
          <w:p w:rsidR="00962520" w:rsidRDefault="00962520"/>
        </w:tc>
      </w:tr>
      <w:tr w:rsidR="00962520" w:rsidTr="003920A6">
        <w:tc>
          <w:tcPr>
            <w:tcW w:w="1980" w:type="dxa"/>
          </w:tcPr>
          <w:p w:rsidR="00962520" w:rsidRDefault="00962520">
            <w:r>
              <w:rPr>
                <w:rFonts w:hint="eastAsia"/>
              </w:rPr>
              <w:t>添付資料の有無</w:t>
            </w:r>
          </w:p>
        </w:tc>
        <w:tc>
          <w:tcPr>
            <w:tcW w:w="6514" w:type="dxa"/>
          </w:tcPr>
          <w:p w:rsidR="00962520" w:rsidRDefault="00962520" w:rsidP="00962520">
            <w:pPr>
              <w:ind w:firstLineChars="100" w:firstLine="210"/>
            </w:pPr>
            <w:r>
              <w:rPr>
                <w:rFonts w:hint="eastAsia"/>
              </w:rPr>
              <w:t xml:space="preserve">　有　　・　　無</w:t>
            </w:r>
          </w:p>
        </w:tc>
      </w:tr>
    </w:tbl>
    <w:p w:rsidR="00962520" w:rsidRDefault="00962520"/>
    <w:p w:rsidR="00962520" w:rsidRDefault="00962520"/>
    <w:p w:rsidR="00962520" w:rsidRDefault="00962520">
      <w:r>
        <w:rPr>
          <w:rFonts w:hint="eastAsia"/>
        </w:rPr>
        <w:t>以下、事務局使用欄</w:t>
      </w:r>
    </w:p>
    <w:tbl>
      <w:tblPr>
        <w:tblStyle w:val="a3"/>
        <w:tblW w:w="8500" w:type="dxa"/>
        <w:tblInd w:w="-5" w:type="dxa"/>
        <w:tblLook w:val="04A0" w:firstRow="1" w:lastRow="0" w:firstColumn="1" w:lastColumn="0" w:noHBand="0" w:noVBand="1"/>
      </w:tblPr>
      <w:tblGrid>
        <w:gridCol w:w="1361"/>
        <w:gridCol w:w="1466"/>
        <w:gridCol w:w="1466"/>
        <w:gridCol w:w="1466"/>
        <w:gridCol w:w="1329"/>
        <w:gridCol w:w="1412"/>
      </w:tblGrid>
      <w:tr w:rsidR="000C7C8A" w:rsidTr="000C7C8A">
        <w:tc>
          <w:tcPr>
            <w:tcW w:w="8500" w:type="dxa"/>
            <w:gridSpan w:val="6"/>
          </w:tcPr>
          <w:p w:rsidR="000C7C8A" w:rsidRDefault="000C7C8A" w:rsidP="005C4D67">
            <w:r>
              <w:rPr>
                <w:rFonts w:hint="eastAsia"/>
              </w:rPr>
              <w:t>回答内容</w:t>
            </w:r>
          </w:p>
        </w:tc>
      </w:tr>
      <w:tr w:rsidR="000C7C8A" w:rsidTr="000C7C8A">
        <w:tc>
          <w:tcPr>
            <w:tcW w:w="8500" w:type="dxa"/>
            <w:gridSpan w:val="6"/>
          </w:tcPr>
          <w:p w:rsidR="000C7C8A" w:rsidRDefault="000C7C8A" w:rsidP="00962520">
            <w:pPr>
              <w:jc w:val="center"/>
            </w:pPr>
          </w:p>
          <w:p w:rsidR="000C7C8A" w:rsidRDefault="000C7C8A" w:rsidP="00962520">
            <w:pPr>
              <w:jc w:val="center"/>
            </w:pPr>
          </w:p>
          <w:p w:rsidR="000C7C8A" w:rsidRDefault="000C7C8A" w:rsidP="00962520">
            <w:pPr>
              <w:jc w:val="center"/>
            </w:pPr>
          </w:p>
          <w:p w:rsidR="000C7C8A" w:rsidRDefault="000C7C8A" w:rsidP="00962520">
            <w:pPr>
              <w:jc w:val="center"/>
            </w:pPr>
          </w:p>
          <w:p w:rsidR="000C7C8A" w:rsidRDefault="000C7C8A" w:rsidP="00962520">
            <w:pPr>
              <w:jc w:val="center"/>
            </w:pPr>
          </w:p>
        </w:tc>
      </w:tr>
      <w:tr w:rsidR="000C7C8A" w:rsidTr="000C7C8A">
        <w:tc>
          <w:tcPr>
            <w:tcW w:w="1361" w:type="dxa"/>
            <w:vMerge w:val="restart"/>
            <w:tcBorders>
              <w:left w:val="nil"/>
            </w:tcBorders>
            <w:vAlign w:val="center"/>
          </w:tcPr>
          <w:p w:rsidR="000C7C8A" w:rsidRDefault="000C7C8A" w:rsidP="00962520">
            <w:pPr>
              <w:jc w:val="center"/>
            </w:pPr>
            <w:r w:rsidRPr="000C7C8A">
              <w:rPr>
                <w:rFonts w:hint="eastAsia"/>
                <w:sz w:val="36"/>
              </w:rPr>
              <w:t>丁</w:t>
            </w:r>
          </w:p>
        </w:tc>
        <w:tc>
          <w:tcPr>
            <w:tcW w:w="1466" w:type="dxa"/>
          </w:tcPr>
          <w:p w:rsidR="000C7C8A" w:rsidRDefault="000C7C8A" w:rsidP="00962520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466" w:type="dxa"/>
          </w:tcPr>
          <w:p w:rsidR="000C7C8A" w:rsidRDefault="000C7C8A" w:rsidP="00962520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466" w:type="dxa"/>
          </w:tcPr>
          <w:p w:rsidR="000C7C8A" w:rsidRDefault="000C7C8A" w:rsidP="00962520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329" w:type="dxa"/>
          </w:tcPr>
          <w:p w:rsidR="000C7C8A" w:rsidRDefault="005C4D67" w:rsidP="00962520">
            <w:pPr>
              <w:jc w:val="center"/>
            </w:pPr>
            <w:r>
              <w:rPr>
                <w:rFonts w:hint="eastAsia"/>
              </w:rPr>
              <w:t>回答予定日</w:t>
            </w:r>
          </w:p>
        </w:tc>
        <w:tc>
          <w:tcPr>
            <w:tcW w:w="1412" w:type="dxa"/>
          </w:tcPr>
          <w:p w:rsidR="000C7C8A" w:rsidRDefault="005C4D67" w:rsidP="00962520">
            <w:pPr>
              <w:jc w:val="center"/>
            </w:pPr>
            <w:r>
              <w:rPr>
                <w:rFonts w:hint="eastAsia"/>
              </w:rPr>
              <w:t>回答者</w:t>
            </w:r>
          </w:p>
        </w:tc>
      </w:tr>
      <w:tr w:rsidR="000C7C8A" w:rsidTr="000C7C8A">
        <w:tc>
          <w:tcPr>
            <w:tcW w:w="1361" w:type="dxa"/>
            <w:vMerge/>
            <w:tcBorders>
              <w:left w:val="nil"/>
              <w:bottom w:val="nil"/>
            </w:tcBorders>
          </w:tcPr>
          <w:p w:rsidR="000C7C8A" w:rsidRDefault="000C7C8A"/>
        </w:tc>
        <w:tc>
          <w:tcPr>
            <w:tcW w:w="1466" w:type="dxa"/>
          </w:tcPr>
          <w:p w:rsidR="000C7C8A" w:rsidRDefault="000C7C8A"/>
          <w:p w:rsidR="000C7C8A" w:rsidRDefault="000C7C8A"/>
          <w:p w:rsidR="000C7C8A" w:rsidRDefault="000C7C8A"/>
        </w:tc>
        <w:tc>
          <w:tcPr>
            <w:tcW w:w="1466" w:type="dxa"/>
          </w:tcPr>
          <w:p w:rsidR="000C7C8A" w:rsidRDefault="000C7C8A"/>
        </w:tc>
        <w:tc>
          <w:tcPr>
            <w:tcW w:w="1466" w:type="dxa"/>
          </w:tcPr>
          <w:p w:rsidR="000C7C8A" w:rsidRDefault="000C7C8A"/>
        </w:tc>
        <w:tc>
          <w:tcPr>
            <w:tcW w:w="1329" w:type="dxa"/>
          </w:tcPr>
          <w:p w:rsidR="000C7C8A" w:rsidRDefault="003920A6">
            <w:r>
              <w:rPr>
                <w:rFonts w:hint="eastAsia"/>
              </w:rPr>
              <w:t>Ｒ</w:t>
            </w:r>
          </w:p>
          <w:p w:rsidR="003920A6" w:rsidRDefault="003920A6"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412" w:type="dxa"/>
          </w:tcPr>
          <w:p w:rsidR="000C7C8A" w:rsidRDefault="000C7C8A"/>
        </w:tc>
      </w:tr>
    </w:tbl>
    <w:p w:rsidR="00962520" w:rsidRDefault="00962520"/>
    <w:sectPr w:rsidR="0096252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B17" w:rsidRDefault="00035B17" w:rsidP="00035B17">
      <w:r>
        <w:separator/>
      </w:r>
    </w:p>
  </w:endnote>
  <w:endnote w:type="continuationSeparator" w:id="0">
    <w:p w:rsidR="00035B17" w:rsidRDefault="00035B17" w:rsidP="0003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B17" w:rsidRDefault="00035B17" w:rsidP="00035B17">
      <w:r>
        <w:separator/>
      </w:r>
    </w:p>
  </w:footnote>
  <w:footnote w:type="continuationSeparator" w:id="0">
    <w:p w:rsidR="00035B17" w:rsidRDefault="00035B17" w:rsidP="00035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17" w:rsidRDefault="00035B17">
    <w:pPr>
      <w:pStyle w:val="ab"/>
    </w:pPr>
    <w:r>
      <w:rPr>
        <w:rFonts w:ascii="HG創英角ｺﾞｼｯｸUB" w:eastAsia="HG創英角ｺﾞｼｯｸUB" w:hAnsi="HG創英角ｺﾞｼｯｸUB" w:hint="eastAsia"/>
        <w:noProof/>
        <w:sz w:val="24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E0A3E" wp14:editId="214BB7FA">
              <wp:simplePos x="0" y="0"/>
              <wp:positionH relativeFrom="margin">
                <wp:align>right</wp:align>
              </wp:positionH>
              <wp:positionV relativeFrom="paragraph">
                <wp:posOffset>333375</wp:posOffset>
              </wp:positionV>
              <wp:extent cx="720000" cy="360000"/>
              <wp:effectExtent l="0" t="0" r="23495" b="2159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35B17" w:rsidRPr="001D55D6" w:rsidRDefault="00035B17" w:rsidP="00035B17">
                          <w:pPr>
                            <w:snapToGrid w:val="0"/>
                            <w:jc w:val="center"/>
                            <w:rPr>
                              <w:rFonts w:ascii="HGｺﾞｼｯｸE" w:eastAsia="HGｺﾞｼｯｸE" w:hAnsi="HGｺﾞｼｯｸE"/>
                              <w:color w:val="000000" w:themeColor="text1"/>
                            </w:rPr>
                          </w:pPr>
                          <w:r>
                            <w:rPr>
                              <w:rFonts w:ascii="HGｺﾞｼｯｸE" w:eastAsia="HGｺﾞｼｯｸE" w:hAnsi="HGｺﾞｼｯｸE" w:hint="eastAsia"/>
                              <w:color w:val="000000" w:themeColor="text1"/>
                            </w:rPr>
                            <w:t>様式１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2E0A3E" id="正方形/長方形 2" o:spid="_x0000_s1026" style="position:absolute;left:0;text-align:left;margin-left:5.5pt;margin-top:26.25pt;width:56.7pt;height:28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" filled="f" strokecolor="black [3213]" strokeweight=".5pt">
              <v:textbox>
                <w:txbxContent>
                  <w:p w:rsidR="00035B17" w:rsidRPr="001D55D6" w:rsidRDefault="00035B17" w:rsidP="00035B17">
                    <w:pPr>
                      <w:snapToGrid w:val="0"/>
                      <w:jc w:val="center"/>
                      <w:rPr>
                        <w:rFonts w:ascii="HGｺﾞｼｯｸE" w:eastAsia="HGｺﾞｼｯｸE" w:hAnsi="HGｺﾞｼｯｸE" w:hint="eastAsia"/>
                        <w:color w:val="000000" w:themeColor="text1"/>
                      </w:rPr>
                    </w:pPr>
                    <w:r>
                      <w:rPr>
                        <w:rFonts w:ascii="HGｺﾞｼｯｸE" w:eastAsia="HGｺﾞｼｯｸE" w:hAnsi="HGｺﾞｼｯｸE" w:hint="eastAsia"/>
                        <w:color w:val="000000" w:themeColor="text1"/>
                      </w:rPr>
                      <w:t>様式</w:t>
                    </w:r>
                    <w:r>
                      <w:rPr>
                        <w:rFonts w:ascii="HGｺﾞｼｯｸE" w:eastAsia="HGｺﾞｼｯｸE" w:hAnsi="HGｺﾞｼｯｸE" w:hint="eastAsia"/>
                        <w:color w:val="000000" w:themeColor="text1"/>
                      </w:rPr>
                      <w:t>１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20"/>
    <w:rsid w:val="00035B17"/>
    <w:rsid w:val="000C7C8A"/>
    <w:rsid w:val="003920A6"/>
    <w:rsid w:val="003C35D4"/>
    <w:rsid w:val="005C4D67"/>
    <w:rsid w:val="008B2864"/>
    <w:rsid w:val="00962520"/>
    <w:rsid w:val="00A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20C6D4"/>
  <w15:chartTrackingRefBased/>
  <w15:docId w15:val="{18636EE1-2301-4ED7-9A00-16C58156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C7C8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C7C8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C7C8A"/>
  </w:style>
  <w:style w:type="paragraph" w:styleId="a7">
    <w:name w:val="annotation subject"/>
    <w:basedOn w:val="a5"/>
    <w:next w:val="a5"/>
    <w:link w:val="a8"/>
    <w:uiPriority w:val="99"/>
    <w:semiHidden/>
    <w:unhideWhenUsed/>
    <w:rsid w:val="000C7C8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C7C8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C7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7C8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35B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B17"/>
  </w:style>
  <w:style w:type="paragraph" w:styleId="ad">
    <w:name w:val="footer"/>
    <w:basedOn w:val="a"/>
    <w:link w:val="ae"/>
    <w:uiPriority w:val="99"/>
    <w:unhideWhenUsed/>
    <w:rsid w:val="00035B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2021-03-09T04:40:00Z</dcterms:created>
  <dcterms:modified xsi:type="dcterms:W3CDTF">2021-07-21T04:31:00Z</dcterms:modified>
</cp:coreProperties>
</file>