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C34C" w14:textId="6A8CB09A" w:rsidR="000B3DA4" w:rsidRDefault="000B3DA4" w:rsidP="000B3DA4">
      <w:pPr>
        <w:jc w:val="center"/>
        <w:rPr>
          <w:rFonts w:ascii="UD デジタル 教科書体 NK-R" w:eastAsia="UD デジタル 教科書体 NK-R" w:hAnsi="UD デジタル 教科書体 NK-R"/>
          <w:b/>
          <w:color w:val="000000" w:themeColor="text1"/>
          <w:sz w:val="28"/>
        </w:rPr>
      </w:pPr>
      <w:r>
        <w:rPr>
          <w:rFonts w:ascii="UD デジタル 教科書体 NK-R" w:eastAsia="UD デジタル 教科書体 NK-R" w:hAnsi="UD デジタル 教科書体 NK-R" w:hint="eastAsia"/>
          <w:b/>
          <w:color w:val="000000" w:themeColor="text1"/>
          <w:sz w:val="28"/>
        </w:rPr>
        <w:t>物価高騰対策桐生</w:t>
      </w:r>
      <w:r w:rsidR="00D931B7">
        <w:rPr>
          <w:rFonts w:ascii="UD デジタル 教科書体 NK-R" w:eastAsia="UD デジタル 教科書体 NK-R" w:hAnsi="UD デジタル 教科書体 NK-R" w:hint="eastAsia"/>
          <w:b/>
          <w:color w:val="000000" w:themeColor="text1"/>
          <w:sz w:val="28"/>
        </w:rPr>
        <w:t>市</w:t>
      </w:r>
      <w:r w:rsidR="00D931B7">
        <w:rPr>
          <w:rFonts w:ascii="UD デジタル 教科書体 NK-R" w:eastAsia="UD デジタル 教科書体 NK-R" w:hAnsi="UD デジタル 教科書体 NK-R" w:hint="eastAsia"/>
          <w:b/>
          <w:color w:val="000000" w:themeColor="text1"/>
          <w:sz w:val="28"/>
        </w:rPr>
        <w:t>LED</w:t>
      </w:r>
      <w:r w:rsidR="00D931B7">
        <w:rPr>
          <w:rFonts w:ascii="UD デジタル 教科書体 NK-R" w:eastAsia="UD デジタル 教科書体 NK-R" w:hAnsi="UD デジタル 教科書体 NK-R" w:hint="eastAsia"/>
          <w:b/>
          <w:color w:val="000000" w:themeColor="text1"/>
          <w:sz w:val="28"/>
        </w:rPr>
        <w:t>照明</w:t>
      </w:r>
      <w:r>
        <w:rPr>
          <w:rFonts w:ascii="UD デジタル 教科書体 NK-R" w:eastAsia="UD デジタル 教科書体 NK-R" w:hAnsi="UD デジタル 教科書体 NK-R" w:hint="eastAsia"/>
          <w:b/>
          <w:color w:val="000000" w:themeColor="text1"/>
          <w:sz w:val="28"/>
        </w:rPr>
        <w:t>入換支援事業補助金申請</w:t>
      </w:r>
    </w:p>
    <w:p w14:paraId="22DAF9D5" w14:textId="2F94A849" w:rsidR="00B30B6F" w:rsidRDefault="00D931B7" w:rsidP="000B3DA4">
      <w:pPr>
        <w:jc w:val="center"/>
        <w:rPr>
          <w:rFonts w:ascii="UD デジタル 教科書体 NK-R" w:eastAsia="UD デジタル 教科書体 NK-R" w:hAnsi="UD デジタル 教科書体 NK-R"/>
          <w:b/>
          <w:color w:val="000000" w:themeColor="text1"/>
          <w:sz w:val="28"/>
        </w:rPr>
      </w:pPr>
      <w:r>
        <w:rPr>
          <w:rFonts w:ascii="UD デジタル 教科書体 NK-R" w:eastAsia="UD デジタル 教科書体 NK-R" w:hAnsi="UD デジタル 教科書体 NK-R" w:hint="eastAsia"/>
          <w:b/>
          <w:color w:val="000000" w:themeColor="text1"/>
          <w:sz w:val="28"/>
        </w:rPr>
        <w:t>設置前・後の写真貼り付け台紙</w:t>
      </w:r>
    </w:p>
    <w:p w14:paraId="45AF1880" w14:textId="77777777" w:rsidR="00B30B6F" w:rsidRDefault="00B30B6F">
      <w:pPr>
        <w:spacing w:line="280" w:lineRule="exact"/>
        <w:jc w:val="center"/>
        <w:rPr>
          <w:b/>
          <w:color w:val="000000" w:themeColor="text1"/>
          <w:sz w:val="28"/>
        </w:rPr>
      </w:pPr>
    </w:p>
    <w:tbl>
      <w:tblPr>
        <w:tblStyle w:val="1"/>
        <w:tblW w:w="9382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B30B6F" w14:paraId="1A66780C" w14:textId="77777777">
        <w:tc>
          <w:tcPr>
            <w:tcW w:w="9382" w:type="dxa"/>
            <w:shd w:val="clear" w:color="auto" w:fill="262626" w:themeFill="text1" w:themeFillTint="D9"/>
          </w:tcPr>
          <w:p w14:paraId="694BC236" w14:textId="77777777" w:rsidR="00B30B6F" w:rsidRDefault="00D931B7">
            <w:pPr>
              <w:widowControl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FFFFFF" w:themeColor="background1"/>
              </w:rPr>
              <w:t>設置前写真</w:t>
            </w:r>
          </w:p>
        </w:tc>
      </w:tr>
      <w:tr w:rsidR="00B30B6F" w14:paraId="0114CA5F" w14:textId="77777777">
        <w:trPr>
          <w:trHeight w:val="4649"/>
        </w:trPr>
        <w:tc>
          <w:tcPr>
            <w:tcW w:w="9382" w:type="dxa"/>
            <w:tcBorders>
              <w:left w:val="dashed" w:sz="24" w:space="0" w:color="auto"/>
              <w:bottom w:val="dashed" w:sz="24" w:space="0" w:color="auto"/>
              <w:right w:val="dashed" w:sz="24" w:space="0" w:color="auto"/>
            </w:tcBorders>
          </w:tcPr>
          <w:p w14:paraId="68182372" w14:textId="77777777" w:rsidR="00B30B6F" w:rsidRDefault="00B30B6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5A45EF4" w14:textId="77777777" w:rsidR="00B30B6F" w:rsidRDefault="00D931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6ECB0D8" wp14:editId="01492DC8">
                <wp:simplePos x="0" y="0"/>
                <wp:positionH relativeFrom="column">
                  <wp:posOffset>2407285</wp:posOffset>
                </wp:positionH>
                <wp:positionV relativeFrom="paragraph">
                  <wp:posOffset>124460</wp:posOffset>
                </wp:positionV>
                <wp:extent cx="899160" cy="424180"/>
                <wp:effectExtent l="635" t="635" r="29845" b="10795"/>
                <wp:wrapNone/>
                <wp:docPr id="1026" name="フローチャート: 組合せ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2418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A56F0D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1" o:spid="_x0000_s1026" type="#_x0000_t128" style="position:absolute;left:0;text-align:left;margin-left:189.55pt;margin-top:9.8pt;width:70.8pt;height:33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" fillcolor="black [3200]" strokecolor="black [1600]" strokeweight="2pt"/>
            </w:pict>
          </mc:Fallback>
        </mc:AlternateContent>
      </w:r>
    </w:p>
    <w:p w14:paraId="5DDB7235" w14:textId="77777777" w:rsidR="00B30B6F" w:rsidRDefault="00B30B6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6B9501B" w14:textId="77777777" w:rsidR="00B30B6F" w:rsidRDefault="00B30B6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1"/>
        <w:tblW w:w="9382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B30B6F" w14:paraId="7880A25D" w14:textId="77777777">
        <w:tc>
          <w:tcPr>
            <w:tcW w:w="9382" w:type="dxa"/>
            <w:shd w:val="clear" w:color="auto" w:fill="262626" w:themeFill="text1" w:themeFillTint="D9"/>
          </w:tcPr>
          <w:p w14:paraId="4E42ECBB" w14:textId="77777777" w:rsidR="00B30B6F" w:rsidRDefault="00D931B7">
            <w:pPr>
              <w:widowControl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FFFFFF" w:themeColor="background1"/>
              </w:rPr>
              <w:t>設置後写真</w:t>
            </w:r>
          </w:p>
        </w:tc>
      </w:tr>
      <w:tr w:rsidR="00B30B6F" w14:paraId="5D6B9D85" w14:textId="77777777">
        <w:trPr>
          <w:trHeight w:val="4649"/>
        </w:trPr>
        <w:tc>
          <w:tcPr>
            <w:tcW w:w="9382" w:type="dxa"/>
            <w:tcBorders>
              <w:left w:val="dashed" w:sz="24" w:space="0" w:color="auto"/>
              <w:bottom w:val="dashed" w:sz="24" w:space="0" w:color="auto"/>
              <w:right w:val="dashed" w:sz="24" w:space="0" w:color="auto"/>
            </w:tcBorders>
          </w:tcPr>
          <w:p w14:paraId="4F99E178" w14:textId="77777777" w:rsidR="00B30B6F" w:rsidRDefault="00B30B6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486EADC" w14:textId="77777777" w:rsidR="00B30B6F" w:rsidRDefault="00D931B7">
      <w:pPr>
        <w:widowControl/>
        <w:jc w:val="left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 wp14:anchorId="6F6E06ED" wp14:editId="6B0CB7EB">
                <wp:simplePos x="0" y="0"/>
                <wp:positionH relativeFrom="column">
                  <wp:posOffset>-177165</wp:posOffset>
                </wp:positionH>
                <wp:positionV relativeFrom="paragraph">
                  <wp:posOffset>53340</wp:posOffset>
                </wp:positionV>
                <wp:extent cx="4518025" cy="751205"/>
                <wp:effectExtent l="0" t="0" r="635" b="635"/>
                <wp:wrapSquare wrapText="bothSides"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1802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07DE3" w14:textId="14E3CF9A" w:rsidR="00B30B6F" w:rsidRDefault="000B3DA4">
                            <w:pPr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Ansi="UD デジタル 教科書体 NK-R" w:hint="eastAsia"/>
                                  <w:sz w:val="18"/>
                                </w:rPr>
                                <w:id w:val="-19362837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D931B7"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18"/>
                              </w:rPr>
                              <w:t>設置前後の照明器具の形状がわかるよう、カバーを外し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18"/>
                              </w:rPr>
                              <w:t>カラーで</w:t>
                            </w:r>
                            <w:r w:rsidR="00D931B7"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18"/>
                              </w:rPr>
                              <w:t>撮影すること</w:t>
                            </w:r>
                          </w:p>
                          <w:p w14:paraId="339A69C6" w14:textId="075B437B" w:rsidR="00B30B6F" w:rsidRDefault="000B3DA4">
                            <w:pPr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Ansi="UD デジタル 教科書体 NK-R" w:hint="eastAsia"/>
                                  <w:sz w:val="18"/>
                                </w:rPr>
                                <w:id w:val="12464563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D931B7"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18"/>
                              </w:rPr>
                              <w:t>部屋の全体像等の設置状況が分かる写真も撮影すること</w:t>
                            </w:r>
                          </w:p>
                          <w:p w14:paraId="45D89185" w14:textId="2AE06A77" w:rsidR="00B30B6F" w:rsidRDefault="000B3DA4">
                            <w:pPr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R" w:eastAsia="UD デジタル 教科書体 NK-R" w:hAnsi="UD デジタル 教科書体 NK-R" w:hint="eastAsia"/>
                                  <w:sz w:val="18"/>
                                </w:rPr>
                                <w:id w:val="6207272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D931B7"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18"/>
                              </w:rPr>
                              <w:t>枠内に収まるように貼り付けること（左詰め）とし、不足する場合は用紙を追加すること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6F6E06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3.95pt;margin-top:4.2pt;width:355.75pt;height:59.1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" stroked="f">
                <v:textbox>
                  <w:txbxContent>
                    <w:p w14:paraId="61707DE3" w14:textId="14E3CF9A" w:rsidR="00B30B6F" w:rsidRDefault="000B3DA4">
                      <w:pPr>
                        <w:jc w:val="left"/>
                        <w:rPr>
                          <w:rFonts w:ascii="UD デジタル 教科書体 NK-R" w:eastAsia="UD デジタル 教科書体 NK-R" w:hAnsi="UD デジタル 教科書体 NK-R"/>
                          <w:sz w:val="18"/>
                        </w:rPr>
                      </w:pPr>
                      <w:sdt>
                        <w:sdtPr>
                          <w:rPr>
                            <w:rFonts w:ascii="UD デジタル 教科書体 NK-R" w:eastAsia="UD デジタル 教科書体 NK-R" w:hAnsi="UD デジタル 教科書体 NK-R" w:hint="eastAsia"/>
                            <w:sz w:val="18"/>
                          </w:rPr>
                          <w:id w:val="-193628371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☐</w:t>
                          </w:r>
                        </w:sdtContent>
                      </w:sdt>
                      <w:r w:rsidR="00D931B7">
                        <w:rPr>
                          <w:rFonts w:ascii="UD デジタル 教科書体 NK-R" w:eastAsia="UD デジタル 教科書体 NK-R" w:hAnsi="UD デジタル 教科書体 NK-R" w:hint="eastAsia"/>
                          <w:sz w:val="18"/>
                        </w:rPr>
                        <w:t>設置前後の照明器具の形状がわかるよう、カバーを外し</w:t>
                      </w:r>
                      <w:r>
                        <w:rPr>
                          <w:rFonts w:ascii="UD デジタル 教科書体 NK-R" w:eastAsia="UD デジタル 教科書体 NK-R" w:hAnsi="UD デジタル 教科書体 NK-R" w:hint="eastAsia"/>
                          <w:sz w:val="18"/>
                        </w:rPr>
                        <w:t>カラーで</w:t>
                      </w:r>
                      <w:r w:rsidR="00D931B7">
                        <w:rPr>
                          <w:rFonts w:ascii="UD デジタル 教科書体 NK-R" w:eastAsia="UD デジタル 教科書体 NK-R" w:hAnsi="UD デジタル 教科書体 NK-R" w:hint="eastAsia"/>
                          <w:sz w:val="18"/>
                        </w:rPr>
                        <w:t>撮影すること</w:t>
                      </w:r>
                    </w:p>
                    <w:p w14:paraId="339A69C6" w14:textId="075B437B" w:rsidR="00B30B6F" w:rsidRDefault="000B3DA4">
                      <w:pPr>
                        <w:jc w:val="left"/>
                        <w:rPr>
                          <w:rFonts w:ascii="UD デジタル 教科書体 NK-R" w:eastAsia="UD デジタル 教科書体 NK-R" w:hAnsi="UD デジタル 教科書体 NK-R"/>
                          <w:sz w:val="18"/>
                        </w:rPr>
                      </w:pPr>
                      <w:sdt>
                        <w:sdtPr>
                          <w:rPr>
                            <w:rFonts w:ascii="UD デジタル 教科書体 NK-R" w:eastAsia="UD デジタル 教科書体 NK-R" w:hAnsi="UD デジタル 教科書体 NK-R" w:hint="eastAsia"/>
                            <w:sz w:val="18"/>
                          </w:rPr>
                          <w:id w:val="124645630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☐</w:t>
                          </w:r>
                        </w:sdtContent>
                      </w:sdt>
                      <w:r w:rsidR="00D931B7">
                        <w:rPr>
                          <w:rFonts w:ascii="UD デジタル 教科書体 NK-R" w:eastAsia="UD デジタル 教科書体 NK-R" w:hAnsi="UD デジタル 教科書体 NK-R" w:hint="eastAsia"/>
                          <w:sz w:val="18"/>
                        </w:rPr>
                        <w:t>部屋の全体像等の設置状況が分かる写真も撮影すること</w:t>
                      </w:r>
                    </w:p>
                    <w:p w14:paraId="45D89185" w14:textId="2AE06A77" w:rsidR="00B30B6F" w:rsidRDefault="000B3DA4">
                      <w:pPr>
                        <w:jc w:val="left"/>
                        <w:rPr>
                          <w:rFonts w:ascii="UD デジタル 教科書体 NK-R" w:eastAsia="UD デジタル 教科書体 NK-R" w:hAnsi="UD デジタル 教科書体 NK-R"/>
                          <w:sz w:val="18"/>
                        </w:rPr>
                      </w:pPr>
                      <w:sdt>
                        <w:sdtPr>
                          <w:rPr>
                            <w:rFonts w:ascii="UD デジタル 教科書体 NK-R" w:eastAsia="UD デジタル 教科書体 NK-R" w:hAnsi="UD デジタル 教科書体 NK-R" w:hint="eastAsia"/>
                            <w:sz w:val="18"/>
                          </w:rPr>
                          <w:id w:val="62072722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18"/>
                            </w:rPr>
                            <w:t>☐</w:t>
                          </w:r>
                        </w:sdtContent>
                      </w:sdt>
                      <w:r w:rsidR="00D931B7">
                        <w:rPr>
                          <w:rFonts w:ascii="UD デジタル 教科書体 NK-R" w:eastAsia="UD デジタル 教科書体 NK-R" w:hAnsi="UD デジタル 教科書体 NK-R" w:hint="eastAsia"/>
                          <w:sz w:val="18"/>
                        </w:rPr>
                        <w:t>枠内に収まるように貼り付けること（左詰め）とし、不足する場合は用紙を追加すること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0B6F">
      <w:pgSz w:w="11906" w:h="16838"/>
      <w:pgMar w:top="1134" w:right="1134" w:bottom="1134" w:left="1587" w:header="851" w:footer="992" w:gutter="0"/>
      <w:cols w:space="720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0B4D" w14:textId="77777777" w:rsidR="00000000" w:rsidRDefault="00D931B7">
      <w:r>
        <w:separator/>
      </w:r>
    </w:p>
  </w:endnote>
  <w:endnote w:type="continuationSeparator" w:id="0">
    <w:p w14:paraId="58FA14A6" w14:textId="77777777" w:rsidR="00000000" w:rsidRDefault="00D9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A77B" w14:textId="77777777" w:rsidR="00000000" w:rsidRDefault="00D931B7">
      <w:r>
        <w:separator/>
      </w:r>
    </w:p>
  </w:footnote>
  <w:footnote w:type="continuationSeparator" w:id="0">
    <w:p w14:paraId="37E9F158" w14:textId="77777777" w:rsidR="00000000" w:rsidRDefault="00D93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efaultTableStyle w:val="1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6F"/>
    <w:rsid w:val="000B3DA4"/>
    <w:rsid w:val="00B30B6F"/>
    <w:rsid w:val="00D931B7"/>
    <w:rsid w:val="00E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1792E"/>
  <w15:chartTrackingRefBased/>
  <w15:docId w15:val="{4F75736E-74F1-4A5E-8C9D-2137CE01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List Paragraph"/>
    <w:basedOn w:val="a"/>
    <w:qFormat/>
    <w:pPr>
      <w:ind w:leftChars="400" w:left="840"/>
    </w:pPr>
  </w:style>
  <w:style w:type="paragraph" w:styleId="ae">
    <w:name w:val="Closing"/>
    <w:basedOn w:val="a"/>
    <w:link w:val="af"/>
    <w:pPr>
      <w:jc w:val="right"/>
    </w:pPr>
    <w:rPr>
      <w:color w:val="000000" w:themeColor="text1"/>
    </w:rPr>
  </w:style>
  <w:style w:type="character" w:customStyle="1" w:styleId="af">
    <w:name w:val="結語 (文字)"/>
    <w:basedOn w:val="a0"/>
    <w:link w:val="ae"/>
    <w:rPr>
      <w:rFonts w:ascii="ＭＳ 明朝" w:hAnsi="ＭＳ 明朝"/>
      <w:color w:val="000000" w:themeColor="text1"/>
      <w:sz w:val="24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</Words>
  <Characters>57</Characters>
  <DocSecurity>0</DocSecurity>
  <Lines>1</Lines>
  <Paragraphs>1</Paragraphs>
  <ScaleCrop>false</ScaleCrop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2023-08-14T05:58:00Z</cp:lastPrinted>
  <dcterms:created xsi:type="dcterms:W3CDTF">2026-02-20T08:24:00Z</dcterms:created>
  <dcterms:modified xsi:type="dcterms:W3CDTF">2026-02-20T08:24:00Z</dcterms:modified>
</cp:coreProperties>
</file>