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37"/>
        <w:pBdr>
          <w:top w:val="double" w:color="auto" w:sz="4" w:space="1"/>
          <w:bottom w:val="double" w:color="auto" w:sz="4" w:space="3"/>
        </w:pBdr>
        <w:spacing w:line="440" w:lineRule="exact"/>
        <w:jc w:val="center"/>
        <w:rPr>
          <w:rFonts w:hint="default" w:ascii="HG創英角ｺﾞｼｯｸUB" w:hAnsi="HG創英角ｺﾞｼｯｸUB" w:eastAsia="HG創英角ｺﾞｼｯｸUB"/>
          <w:spacing w:val="-2"/>
          <w:sz w:val="32"/>
        </w:rPr>
      </w:pPr>
      <w:r>
        <w:rPr>
          <w:rFonts w:hint="eastAsia" w:ascii="HG創英角ｺﾞｼｯｸUB" w:hAnsi="HG創英角ｺﾞｼｯｸUB" w:eastAsia="HG創英角ｺﾞｼｯｸUB"/>
          <w:spacing w:val="-2"/>
          <w:sz w:val="32"/>
        </w:rPr>
        <w:t>（仮称）桐生市第七次総合計画策定に関する市民提言記入用紙</w:t>
      </w:r>
    </w:p>
    <w:p>
      <w:pPr>
        <w:pStyle w:val="0"/>
        <w:spacing w:line="240" w:lineRule="exact"/>
        <w:rPr>
          <w:rFonts w:hint="default"/>
        </w:rPr>
      </w:pPr>
    </w:p>
    <w:tbl>
      <w:tblPr>
        <w:tblStyle w:val="11"/>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55"/>
        <w:gridCol w:w="960"/>
        <w:gridCol w:w="4560"/>
        <w:gridCol w:w="1560"/>
        <w:gridCol w:w="1883"/>
      </w:tblGrid>
      <w:tr>
        <w:trPr>
          <w:trHeight w:val="599" w:hRule="atLeast"/>
        </w:trPr>
        <w:tc>
          <w:tcPr>
            <w:tcW w:w="955" w:type="dxa"/>
            <w:vMerge w:val="restart"/>
            <w:vAlign w:val="center"/>
          </w:tcPr>
          <w:p>
            <w:pPr>
              <w:pStyle w:val="0"/>
              <w:spacing w:line="240" w:lineRule="atLeast"/>
              <w:jc w:val="center"/>
              <w:rPr>
                <w:rFonts w:hint="default"/>
              </w:rPr>
            </w:pPr>
            <w:r>
              <w:rPr>
                <w:rFonts w:hint="eastAsia"/>
              </w:rPr>
              <w:t>提言者</w:t>
            </w:r>
          </w:p>
        </w:tc>
        <w:tc>
          <w:tcPr>
            <w:tcW w:w="9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40" w:lineRule="atLeast"/>
              <w:rPr>
                <w:rFonts w:hint="default"/>
              </w:rPr>
            </w:pPr>
            <w:r>
              <w:rPr>
                <w:rFonts w:hint="eastAsia"/>
              </w:rPr>
              <w:t>ご住所</w:t>
            </w:r>
          </w:p>
        </w:tc>
        <w:tc>
          <w:tcPr>
            <w:tcW w:w="8003"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atLeast"/>
              <w:rPr>
                <w:rFonts w:hint="default"/>
              </w:rPr>
            </w:pPr>
          </w:p>
        </w:tc>
      </w:tr>
      <w:tr>
        <w:trPr>
          <w:trHeight w:val="285" w:hRule="atLeast"/>
        </w:trPr>
        <w:tc>
          <w:tcPr>
            <w:tcW w:w="955" w:type="dxa"/>
            <w:vMerge w:val="continue"/>
            <w:vAlign w:val="top"/>
          </w:tcPr>
          <w:p>
            <w:pPr>
              <w:pStyle w:val="0"/>
              <w:spacing w:line="240" w:lineRule="atLeast"/>
              <w:rPr>
                <w:rFonts w:hint="default"/>
              </w:rPr>
            </w:pPr>
          </w:p>
        </w:tc>
        <w:tc>
          <w:tcPr>
            <w:tcW w:w="96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40" w:lineRule="atLeast"/>
              <w:rPr>
                <w:rFonts w:hint="default"/>
              </w:rPr>
            </w:pPr>
            <w:r>
              <w:rPr>
                <w:rFonts w:hint="eastAsia"/>
              </w:rPr>
              <w:t>お名前</w:t>
            </w:r>
            <w:r>
              <w:rPr>
                <w:rFonts w:hint="eastAsia"/>
              </w:rPr>
              <w:t xml:space="preserve">  </w:t>
            </w:r>
          </w:p>
        </w:tc>
        <w:tc>
          <w:tcPr>
            <w:tcW w:w="4560" w:type="dxa"/>
            <w:tcBorders>
              <w:top w:val="none" w:color="auto" w:sz="0" w:space="0"/>
              <w:left w:val="single" w:color="auto" w:sz="4" w:space="0"/>
              <w:bottom w:val="dotted" w:color="auto" w:sz="4" w:space="0"/>
              <w:right w:val="none" w:color="auto" w:sz="0" w:space="0"/>
              <w:tl2br w:val="none" w:color="auto" w:sz="0" w:space="0"/>
              <w:tr2bl w:val="none" w:color="auto" w:sz="0" w:space="0"/>
            </w:tcBorders>
            <w:vAlign w:val="center"/>
          </w:tcPr>
          <w:p>
            <w:pPr>
              <w:pStyle w:val="0"/>
              <w:spacing w:line="240" w:lineRule="atLeast"/>
              <w:rPr>
                <w:rFonts w:hint="default"/>
              </w:rPr>
            </w:pPr>
            <w:r>
              <w:rPr>
                <w:rFonts w:hint="eastAsia"/>
              </w:rPr>
              <w:t>(</w:t>
            </w:r>
            <w:r>
              <w:rPr>
                <w:rFonts w:hint="eastAsia"/>
              </w:rPr>
              <w:t>ﾌﾘｶﾞﾅ</w:t>
            </w:r>
            <w:r>
              <w:rPr>
                <w:rFonts w:hint="eastAsia"/>
              </w:rPr>
              <w:t>)</w:t>
            </w:r>
          </w:p>
        </w:tc>
        <w:tc>
          <w:tcPr>
            <w:tcW w:w="1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tLeast"/>
              <w:jc w:val="both"/>
              <w:rPr>
                <w:rFonts w:hint="default"/>
              </w:rPr>
            </w:pPr>
            <w:r>
              <w:rPr>
                <w:rFonts w:hint="eastAsia"/>
              </w:rPr>
              <w:t>性別</w:t>
            </w:r>
          </w:p>
        </w:tc>
        <w:tc>
          <w:tcPr>
            <w:tcW w:w="18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tLeast"/>
              <w:jc w:val="both"/>
              <w:rPr>
                <w:rFonts w:hint="default"/>
              </w:rPr>
            </w:pPr>
            <w:r>
              <w:rPr>
                <w:rFonts w:hint="eastAsia"/>
              </w:rPr>
              <w:t>年齢</w:t>
            </w:r>
          </w:p>
        </w:tc>
      </w:tr>
      <w:tr>
        <w:trPr>
          <w:trHeight w:val="668" w:hRule="atLeast"/>
        </w:trPr>
        <w:tc>
          <w:tcPr>
            <w:tcW w:w="955" w:type="dxa"/>
            <w:vMerge w:val="continue"/>
            <w:vAlign w:val="top"/>
          </w:tcPr>
          <w:p>
            <w:pPr>
              <w:pStyle w:val="0"/>
              <w:rPr>
                <w:rFonts w:hint="eastAsia"/>
              </w:rPr>
            </w:pPr>
          </w:p>
        </w:tc>
        <w:tc>
          <w:tcPr>
            <w:tcW w:w="96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560" w:type="dxa"/>
            <w:tcBorders>
              <w:top w:val="dotted"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男・女</w:t>
            </w:r>
          </w:p>
        </w:tc>
        <w:tc>
          <w:tcPr>
            <w:tcW w:w="18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289" w:hRule="atLeast"/>
        </w:trPr>
        <w:tc>
          <w:tcPr>
            <w:tcW w:w="955" w:type="dxa"/>
            <w:vMerge w:val="continue"/>
            <w:vAlign w:val="top"/>
          </w:tcPr>
          <w:p>
            <w:pPr>
              <w:pStyle w:val="0"/>
              <w:spacing w:line="240" w:lineRule="atLeast"/>
              <w:rPr>
                <w:rFonts w:hint="default"/>
              </w:rPr>
            </w:pPr>
          </w:p>
        </w:tc>
        <w:tc>
          <w:tcPr>
            <w:tcW w:w="5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tLeast"/>
              <w:rPr>
                <w:rFonts w:hint="default"/>
                <w:sz w:val="20"/>
              </w:rPr>
            </w:pPr>
            <w:r>
              <w:rPr>
                <w:rFonts w:hint="eastAsia"/>
                <w:sz w:val="20"/>
              </w:rPr>
              <w:t>勤務先・通学先</w:t>
            </w:r>
          </w:p>
        </w:tc>
        <w:tc>
          <w:tcPr>
            <w:tcW w:w="344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tLeast"/>
              <w:rPr>
                <w:rFonts w:hint="default"/>
                <w:sz w:val="20"/>
              </w:rPr>
            </w:pPr>
            <w:r>
              <w:rPr>
                <w:rFonts w:hint="eastAsia"/>
                <w:sz w:val="20"/>
              </w:rPr>
              <w:t>電話番号</w:t>
            </w:r>
          </w:p>
        </w:tc>
      </w:tr>
      <w:tr>
        <w:trPr>
          <w:trHeight w:val="558" w:hRule="atLeast"/>
        </w:trPr>
        <w:tc>
          <w:tcPr>
            <w:tcW w:w="955" w:type="dxa"/>
            <w:vMerge w:val="continue"/>
            <w:vAlign w:val="top"/>
          </w:tcPr>
          <w:p>
            <w:pPr>
              <w:pStyle w:val="0"/>
              <w:rPr>
                <w:rFonts w:hint="eastAsia"/>
              </w:rPr>
            </w:pPr>
          </w:p>
        </w:tc>
        <w:tc>
          <w:tcPr>
            <w:tcW w:w="5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44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spacing w:line="360" w:lineRule="exact"/>
        <w:ind w:right="838"/>
        <w:rPr>
          <w:rFonts w:hint="default" w:ascii="HG丸ｺﾞｼｯｸM-PRO" w:hAnsi="HG丸ｺﾞｼｯｸM-PRO" w:eastAsia="HG丸ｺﾞｼｯｸM-PRO"/>
          <w:sz w:val="28"/>
        </w:rPr>
      </w:pPr>
    </w:p>
    <w:p>
      <w:pPr>
        <w:pStyle w:val="52"/>
        <w:ind w:left="722" w:hanging="722"/>
        <w:rPr>
          <w:rStyle w:val="39"/>
          <w:rFonts w:hint="default" w:ascii="ＭＳ Ｐゴシック" w:hAnsi="ＭＳ Ｐゴシック" w:eastAsia="ＭＳ Ｐゴシック"/>
          <w:b w:val="1"/>
        </w:rPr>
      </w:pPr>
      <w:r>
        <w:rPr>
          <w:rStyle w:val="39"/>
          <w:rFonts w:hint="eastAsia" w:ascii="ＭＳ Ｐゴシック" w:hAnsi="ＭＳ Ｐゴシック" w:eastAsia="ＭＳ Ｐゴシック"/>
          <w:b w:val="1"/>
        </w:rPr>
        <w:t>問１－１　桐生市は、今後どのようなことに力を入れたまちづくりをしていくのがよいと思いますか。</w:t>
      </w:r>
    </w:p>
    <w:p>
      <w:pPr>
        <w:pStyle w:val="52"/>
        <w:spacing w:before="0" w:beforeLines="0" w:beforeAutospacing="0"/>
        <w:ind w:left="0" w:firstLine="963" w:firstLineChars="400"/>
        <w:rPr>
          <w:rFonts w:hint="default" w:ascii="ＭＳ Ｐゴシック" w:hAnsi="ＭＳ Ｐゴシック" w:eastAsia="ＭＳ Ｐゴシック"/>
        </w:rPr>
      </w:pPr>
      <w:r>
        <w:rPr>
          <w:rStyle w:val="39"/>
          <w:rFonts w:hint="eastAsia" w:ascii="ＭＳ Ｐゴシック" w:hAnsi="ＭＳ Ｐゴシック" w:eastAsia="ＭＳ Ｐゴシック"/>
          <w:b w:val="1"/>
        </w:rPr>
        <w:t>あなたのお考えに近いものを３つまで選んで番号に〇をつけてください。</w:t>
      </w:r>
    </w:p>
    <w:tbl>
      <w:tblPr>
        <w:tblStyle w:val="11"/>
        <w:tblW w:w="9923" w:type="dxa"/>
        <w:tblInd w:w="-5" w:type="dxa"/>
        <w:tblBorders>
          <w:top w:val="single" w:color="auto" w:sz="2" w:space="0"/>
          <w:left w:val="single" w:color="auto" w:sz="2" w:space="0"/>
          <w:bottom w:val="single" w:color="auto" w:sz="2" w:space="0"/>
          <w:right w:val="single" w:color="auto" w:sz="2" w:space="0"/>
        </w:tblBorders>
        <w:tblLayout w:type="fixed"/>
        <w:tblCellMar>
          <w:left w:w="99" w:type="dxa"/>
          <w:right w:w="99" w:type="dxa"/>
        </w:tblCellMar>
        <w:tblLook w:firstRow="0" w:lastRow="0" w:firstColumn="0" w:lastColumn="0" w:noHBand="0" w:noVBand="0" w:val="0000"/>
      </w:tblPr>
      <w:tblGrid>
        <w:gridCol w:w="9923"/>
      </w:tblGrid>
      <w:tr>
        <w:trPr>
          <w:trHeight w:val="432" w:hRule="atLeast"/>
        </w:trPr>
        <w:tc>
          <w:tcPr>
            <w:tcW w:w="9923"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rPr>
                <w:rFonts w:hint="default" w:ascii="ＭＳ Ｐゴシック" w:hAnsi="ＭＳ Ｐゴシック" w:eastAsia="ＭＳ Ｐゴシック"/>
                <w:b w:val="1"/>
                <w:sz w:val="23"/>
              </w:rPr>
            </w:pPr>
            <w:r>
              <w:rPr>
                <w:rFonts w:hint="eastAsia" w:ascii="ＭＳ ゴシック" w:hAnsi="ＭＳ ゴシック" w:eastAsia="ＭＳ ゴシック"/>
                <w:b w:val="1"/>
                <w:sz w:val="23"/>
              </w:rPr>
              <w:t>１．</w:t>
            </w:r>
            <w:r>
              <w:rPr>
                <w:rFonts w:hint="eastAsia" w:ascii="ＭＳ Ｐゴシック" w:hAnsi="ＭＳ Ｐゴシック" w:eastAsia="ＭＳ Ｐゴシック"/>
                <w:b w:val="1"/>
                <w:sz w:val="23"/>
              </w:rPr>
              <w:t>文化と芸術、教育など、生涯にわたって学べるまちづくり</w:t>
            </w:r>
          </w:p>
        </w:tc>
      </w:tr>
      <w:tr>
        <w:trPr>
          <w:trHeight w:val="432" w:hRule="atLeast"/>
        </w:trPr>
        <w:tc>
          <w:tcPr>
            <w:tcW w:w="9923" w:type="dxa"/>
            <w:tcBorders>
              <w:top w:val="nil"/>
              <w:left w:val="single" w:color="auto" w:sz="4" w:space="0"/>
              <w:bottom w:val="nil"/>
              <w:right w:val="single" w:color="auto" w:sz="4" w:space="0"/>
              <w:tl2br w:val="none" w:color="auto" w:sz="0" w:space="0"/>
              <w:tr2bl w:val="none" w:color="auto" w:sz="0" w:space="0"/>
            </w:tcBorders>
            <w:vAlign w:val="center"/>
          </w:tcPr>
          <w:p>
            <w:pPr>
              <w:pStyle w:val="0"/>
              <w:rPr>
                <w:rFonts w:hint="default" w:ascii="ＭＳ Ｐゴシック" w:hAnsi="ＭＳ Ｐゴシック" w:eastAsia="ＭＳ Ｐゴシック"/>
                <w:b w:val="1"/>
                <w:sz w:val="23"/>
              </w:rPr>
            </w:pPr>
            <w:r>
              <w:rPr>
                <w:rFonts w:hint="eastAsia" w:ascii="ＭＳ ゴシック" w:hAnsi="ＭＳ ゴシック" w:eastAsia="ＭＳ ゴシック"/>
                <w:b w:val="1"/>
                <w:sz w:val="23"/>
              </w:rPr>
              <w:t>２．ものづく</w:t>
            </w:r>
            <w:bookmarkStart w:id="0" w:name="_GoBack"/>
            <w:bookmarkEnd w:id="0"/>
            <w:r>
              <w:rPr>
                <w:rFonts w:hint="eastAsia" w:ascii="ＭＳ ゴシック" w:hAnsi="ＭＳ ゴシック" w:eastAsia="ＭＳ ゴシック"/>
                <w:b w:val="1"/>
                <w:sz w:val="23"/>
              </w:rPr>
              <w:t>り産業が元気で、商店や中心市街地ににぎわいのあるまちづくり</w:t>
            </w:r>
          </w:p>
        </w:tc>
      </w:tr>
      <w:tr>
        <w:trPr>
          <w:trHeight w:val="432" w:hRule="atLeast"/>
        </w:trPr>
        <w:tc>
          <w:tcPr>
            <w:tcW w:w="9923" w:type="dxa"/>
            <w:tcBorders>
              <w:top w:val="nil"/>
              <w:left w:val="single" w:color="auto" w:sz="4" w:space="0"/>
              <w:bottom w:val="nil"/>
              <w:right w:val="single" w:color="auto" w:sz="4" w:space="0"/>
              <w:tl2br w:val="none" w:color="auto" w:sz="0" w:space="0"/>
              <w:tr2bl w:val="none" w:color="auto" w:sz="0" w:space="0"/>
            </w:tcBorders>
            <w:vAlign w:val="center"/>
          </w:tcPr>
          <w:p>
            <w:pPr>
              <w:pStyle w:val="0"/>
              <w:rPr>
                <w:rFonts w:hint="default" w:ascii="ＭＳ Ｐゴシック" w:hAnsi="ＭＳ Ｐゴシック" w:eastAsia="ＭＳ Ｐゴシック"/>
                <w:b w:val="1"/>
                <w:sz w:val="23"/>
              </w:rPr>
            </w:pPr>
            <w:r>
              <w:rPr>
                <w:rFonts w:hint="eastAsia" w:ascii="ＭＳ ゴシック" w:hAnsi="ＭＳ ゴシック" w:eastAsia="ＭＳ ゴシック"/>
                <w:b w:val="1"/>
                <w:sz w:val="23"/>
              </w:rPr>
              <w:t>３．市外から訪れたい、関わりたいと思われる交流・観光のまちづくり</w:t>
            </w:r>
          </w:p>
        </w:tc>
      </w:tr>
      <w:tr>
        <w:trPr>
          <w:trHeight w:val="432" w:hRule="atLeast"/>
        </w:trPr>
        <w:tc>
          <w:tcPr>
            <w:tcW w:w="9923" w:type="dxa"/>
            <w:tcBorders>
              <w:top w:val="nil"/>
              <w:left w:val="single" w:color="auto" w:sz="4" w:space="0"/>
              <w:bottom w:val="nil"/>
              <w:right w:val="single" w:color="auto" w:sz="4" w:space="0"/>
              <w:tl2br w:val="none" w:color="auto" w:sz="0" w:space="0"/>
              <w:tr2bl w:val="none" w:color="auto" w:sz="0" w:space="0"/>
            </w:tcBorders>
            <w:vAlign w:val="center"/>
          </w:tcPr>
          <w:p>
            <w:pPr>
              <w:pStyle w:val="0"/>
              <w:rPr>
                <w:rFonts w:hint="default" w:ascii="ＭＳ Ｐゴシック" w:hAnsi="ＭＳ Ｐゴシック" w:eastAsia="ＭＳ Ｐゴシック"/>
                <w:b w:val="1"/>
                <w:sz w:val="23"/>
              </w:rPr>
            </w:pPr>
            <w:r>
              <w:rPr>
                <w:rFonts w:hint="eastAsia" w:ascii="ＭＳ ゴシック" w:hAnsi="ＭＳ ゴシック" w:eastAsia="ＭＳ ゴシック"/>
                <w:b w:val="1"/>
                <w:sz w:val="23"/>
              </w:rPr>
              <w:t>４．結婚、妊娠、出産、子育てしやすいまちづくり</w:t>
            </w:r>
          </w:p>
        </w:tc>
      </w:tr>
      <w:tr>
        <w:trPr>
          <w:trHeight w:val="432" w:hRule="atLeast"/>
        </w:trPr>
        <w:tc>
          <w:tcPr>
            <w:tcW w:w="9923" w:type="dxa"/>
            <w:tcBorders>
              <w:top w:val="nil"/>
              <w:left w:val="single" w:color="auto" w:sz="4" w:space="0"/>
              <w:bottom w:val="nil"/>
              <w:right w:val="single" w:color="auto" w:sz="4" w:space="0"/>
              <w:tl2br w:val="none" w:color="auto" w:sz="0" w:space="0"/>
              <w:tr2bl w:val="none" w:color="auto" w:sz="0" w:space="0"/>
            </w:tcBorders>
            <w:vAlign w:val="center"/>
          </w:tcPr>
          <w:p>
            <w:pPr>
              <w:pStyle w:val="0"/>
              <w:rPr>
                <w:rFonts w:hint="default" w:ascii="ＭＳ Ｐゴシック" w:hAnsi="ＭＳ Ｐゴシック" w:eastAsia="ＭＳ Ｐゴシック"/>
                <w:b w:val="1"/>
                <w:sz w:val="23"/>
              </w:rPr>
            </w:pPr>
            <w:r>
              <w:rPr>
                <w:rFonts w:hint="eastAsia" w:ascii="ＭＳ ゴシック" w:hAnsi="ＭＳ ゴシック" w:eastAsia="ＭＳ ゴシック"/>
                <w:b w:val="1"/>
                <w:sz w:val="23"/>
              </w:rPr>
              <w:t>５．子どもから高齢者まで、健康にすごせるまちづくり</w:t>
            </w:r>
          </w:p>
        </w:tc>
      </w:tr>
      <w:tr>
        <w:trPr>
          <w:trHeight w:val="432" w:hRule="atLeast"/>
        </w:trPr>
        <w:tc>
          <w:tcPr>
            <w:tcW w:w="9923" w:type="dxa"/>
            <w:tcBorders>
              <w:top w:val="nil"/>
              <w:left w:val="single" w:color="auto" w:sz="4" w:space="0"/>
              <w:bottom w:val="nil"/>
              <w:right w:val="single" w:color="auto" w:sz="4" w:space="0"/>
              <w:tl2br w:val="none" w:color="auto" w:sz="0" w:space="0"/>
              <w:tr2bl w:val="none" w:color="auto" w:sz="0" w:space="0"/>
            </w:tcBorders>
            <w:vAlign w:val="center"/>
          </w:tcPr>
          <w:p>
            <w:pPr>
              <w:pStyle w:val="0"/>
              <w:rPr>
                <w:rFonts w:hint="default" w:ascii="ＭＳ Ｐゴシック" w:hAnsi="ＭＳ Ｐゴシック" w:eastAsia="ＭＳ Ｐゴシック"/>
                <w:b w:val="1"/>
                <w:sz w:val="23"/>
              </w:rPr>
            </w:pPr>
            <w:r>
              <w:rPr>
                <w:rFonts w:hint="eastAsia" w:ascii="ＭＳ ゴシック" w:hAnsi="ＭＳ ゴシック" w:eastAsia="ＭＳ ゴシック"/>
                <w:b w:val="1"/>
                <w:sz w:val="23"/>
              </w:rPr>
              <w:t>６．災害や犯罪のない、安全・安心なまちづくり</w:t>
            </w:r>
          </w:p>
        </w:tc>
      </w:tr>
      <w:tr>
        <w:trPr>
          <w:trHeight w:val="432" w:hRule="atLeast"/>
        </w:trPr>
        <w:tc>
          <w:tcPr>
            <w:tcW w:w="9923" w:type="dxa"/>
            <w:tcBorders>
              <w:top w:val="nil"/>
              <w:left w:val="single" w:color="auto" w:sz="4" w:space="0"/>
              <w:bottom w:val="nil"/>
              <w:right w:val="single" w:color="auto" w:sz="4" w:space="0"/>
              <w:tl2br w:val="none" w:color="auto" w:sz="0" w:space="0"/>
              <w:tr2bl w:val="none" w:color="auto" w:sz="0" w:space="0"/>
            </w:tcBorders>
            <w:vAlign w:val="center"/>
          </w:tcPr>
          <w:p>
            <w:pPr>
              <w:pStyle w:val="0"/>
              <w:rPr>
                <w:rFonts w:hint="default" w:ascii="ＭＳ Ｐゴシック" w:hAnsi="ＭＳ Ｐゴシック" w:eastAsia="ＭＳ Ｐゴシック"/>
                <w:b w:val="1"/>
                <w:sz w:val="23"/>
              </w:rPr>
            </w:pPr>
            <w:r>
              <w:rPr>
                <w:rFonts w:hint="eastAsia" w:ascii="ＭＳ ゴシック" w:hAnsi="ＭＳ ゴシック" w:eastAsia="ＭＳ ゴシック"/>
                <w:b w:val="1"/>
                <w:sz w:val="23"/>
              </w:rPr>
              <w:t>７．公共交通や買い物など、日常生活が便利なまちづくり</w:t>
            </w:r>
          </w:p>
        </w:tc>
      </w:tr>
      <w:tr>
        <w:trPr>
          <w:trHeight w:val="432" w:hRule="atLeast"/>
        </w:trPr>
        <w:tc>
          <w:tcPr>
            <w:tcW w:w="9923" w:type="dxa"/>
            <w:tcBorders>
              <w:top w:val="nil"/>
              <w:left w:val="single" w:color="auto" w:sz="4" w:space="0"/>
              <w:bottom w:val="nil"/>
              <w:right w:val="single" w:color="auto" w:sz="4" w:space="0"/>
              <w:tl2br w:val="none" w:color="auto" w:sz="0" w:space="0"/>
              <w:tr2bl w:val="none" w:color="auto" w:sz="0" w:space="0"/>
            </w:tcBorders>
            <w:vAlign w:val="center"/>
          </w:tcPr>
          <w:p>
            <w:pPr>
              <w:pStyle w:val="0"/>
              <w:rPr>
                <w:rFonts w:hint="default" w:ascii="ＭＳ Ｐゴシック" w:hAnsi="ＭＳ Ｐゴシック" w:eastAsia="ＭＳ Ｐゴシック"/>
                <w:b w:val="1"/>
                <w:sz w:val="23"/>
              </w:rPr>
            </w:pPr>
            <w:r>
              <w:rPr>
                <w:rFonts w:hint="eastAsia" w:ascii="ＭＳ ゴシック" w:hAnsi="ＭＳ ゴシック" w:eastAsia="ＭＳ ゴシック"/>
                <w:b w:val="1"/>
                <w:sz w:val="23"/>
              </w:rPr>
              <w:t>８．自然・歴史・文化と建物などの調和がとれた景観の美しいまちづくり</w:t>
            </w:r>
          </w:p>
        </w:tc>
      </w:tr>
      <w:tr>
        <w:trPr>
          <w:trHeight w:val="432" w:hRule="atLeast"/>
        </w:trPr>
        <w:tc>
          <w:tcPr>
            <w:tcW w:w="9923" w:type="dxa"/>
            <w:tcBorders>
              <w:top w:val="nil"/>
              <w:left w:val="single" w:color="auto" w:sz="4" w:space="0"/>
              <w:bottom w:val="nil"/>
              <w:right w:val="single" w:color="auto" w:sz="4" w:space="0"/>
              <w:tl2br w:val="none" w:color="auto" w:sz="0" w:space="0"/>
              <w:tr2bl w:val="none" w:color="auto" w:sz="0" w:space="0"/>
            </w:tcBorders>
            <w:vAlign w:val="center"/>
          </w:tcPr>
          <w:p>
            <w:pPr>
              <w:pStyle w:val="0"/>
              <w:rPr>
                <w:rFonts w:hint="default" w:ascii="ＭＳ Ｐゴシック" w:hAnsi="ＭＳ Ｐゴシック" w:eastAsia="ＭＳ Ｐゴシック"/>
                <w:b w:val="1"/>
                <w:sz w:val="23"/>
              </w:rPr>
            </w:pPr>
            <w:r>
              <w:rPr>
                <w:rFonts w:hint="eastAsia" w:ascii="ＭＳ ゴシック" w:hAnsi="ＭＳ ゴシック" w:eastAsia="ＭＳ ゴシック"/>
                <w:b w:val="1"/>
                <w:sz w:val="23"/>
              </w:rPr>
              <w:t>９．若者や女性が働き、暮らし、まちづくりに参加しやすいまちづくり</w:t>
            </w:r>
          </w:p>
        </w:tc>
      </w:tr>
      <w:tr>
        <w:trPr>
          <w:trHeight w:val="432" w:hRule="atLeast"/>
        </w:trPr>
        <w:tc>
          <w:tcPr>
            <w:tcW w:w="9923"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Ｐゴシック" w:hAnsi="ＭＳ Ｐゴシック" w:eastAsia="ＭＳ Ｐゴシック"/>
                <w:b w:val="1"/>
                <w:sz w:val="23"/>
              </w:rPr>
            </w:pPr>
            <w:r>
              <w:rPr>
                <w:rFonts w:hint="eastAsia" w:ascii="ＭＳ ゴシック" w:hAnsi="ＭＳ ゴシック" w:eastAsia="ＭＳ ゴシック"/>
                <w:b w:val="1"/>
                <w:sz w:val="23"/>
              </w:rPr>
              <w:t>10</w:t>
            </w:r>
            <w:r>
              <w:rPr>
                <w:rFonts w:hint="eastAsia" w:ascii="ＭＳ ゴシック" w:hAnsi="ＭＳ ゴシック" w:eastAsia="ＭＳ ゴシック"/>
                <w:b w:val="1"/>
                <w:sz w:val="23"/>
              </w:rPr>
              <w:t>．</w:t>
            </w:r>
            <w:r>
              <w:rPr>
                <w:rFonts w:hint="eastAsia" w:ascii="ＭＳ Ｐゴシック" w:hAnsi="ＭＳ Ｐゴシック" w:eastAsia="ＭＳ Ｐゴシック"/>
                <w:b w:val="1"/>
                <w:sz w:val="23"/>
              </w:rPr>
              <w:t>その他（　　　　　　　　　　　　　　　　　　　　　　　　　　　　　　　　　　　　　　　　　　　　　　　　　　）</w:t>
            </w:r>
          </w:p>
        </w:tc>
      </w:tr>
    </w:tbl>
    <w:p>
      <w:pPr>
        <w:pStyle w:val="53"/>
        <w:spacing w:line="240" w:lineRule="exact"/>
        <w:ind w:right="224"/>
        <w:jc w:val="both"/>
        <w:rPr>
          <w:rFonts w:hint="default"/>
          <w:spacing w:val="-8"/>
        </w:rPr>
      </w:pPr>
    </w:p>
    <w:p>
      <w:pPr>
        <w:pStyle w:val="52"/>
        <w:ind w:left="481" w:hanging="481" w:hangingChars="200"/>
        <w:rPr>
          <w:rStyle w:val="39"/>
          <w:rFonts w:hint="default" w:ascii="ＭＳ Ｐゴシック" w:hAnsi="ＭＳ Ｐゴシック" w:eastAsia="ＭＳ Ｐゴシック"/>
          <w:b w:val="1"/>
        </w:rPr>
      </w:pPr>
      <w:r>
        <w:rPr>
          <w:rStyle w:val="39"/>
          <w:rFonts w:hint="eastAsia" w:ascii="ＭＳ Ｐゴシック" w:hAnsi="ＭＳ Ｐゴシック" w:eastAsia="ＭＳ Ｐゴシック"/>
          <w:b w:val="1"/>
        </w:rPr>
        <w:t>問１－２　そのための提言がありましたら、具体的に記入してください。</w:t>
      </w:r>
    </w:p>
    <w:p>
      <w:pPr>
        <w:pStyle w:val="0"/>
        <w:rPr>
          <w:rFonts w:hint="default" w:ascii="ＭＳ ゴシック" w:hAnsi="ＭＳ ゴシック" w:eastAsia="ＭＳ ゴシック"/>
        </w:rPr>
      </w:pPr>
      <w:r>
        <w:rPr>
          <w:rFonts w:hint="eastAsia"/>
        </w:rPr>
        <mc:AlternateContent>
          <mc:Choice Requires="wps">
            <w:drawing>
              <wp:anchor distT="0" distB="0" distL="114300" distR="114300" simplePos="0" relativeHeight="2" behindDoc="0" locked="0" layoutInCell="1" hidden="0" allowOverlap="1">
                <wp:simplePos x="0" y="0"/>
                <wp:positionH relativeFrom="margin">
                  <wp:posOffset>-635</wp:posOffset>
                </wp:positionH>
                <wp:positionV relativeFrom="paragraph">
                  <wp:posOffset>15875</wp:posOffset>
                </wp:positionV>
                <wp:extent cx="6324600" cy="3019425"/>
                <wp:effectExtent l="635" t="635" r="29845" b="1079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6324600" cy="3019425"/>
                        </a:xfrm>
                        <a:prstGeom prst="rect">
                          <a:avLst/>
                        </a:prstGeom>
                        <a:solidFill>
                          <a:schemeClr val="lt1"/>
                        </a:solidFill>
                        <a:ln w="6350">
                          <a:solidFill>
                            <a:prstClr val="black"/>
                          </a:solidFill>
                        </a:ln>
                      </wps:spPr>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2;height:237.75pt;mso-wrap-distance-left:9pt;width:498pt;mso-wrap-distance-top:0pt;mso-position-horizontal-relative:margin;position:absolute;margin-top:1.25pt;margin-left:-5.e-002pt;mso-position-vertical-relative:text;mso-wrap-distance-bottom:0pt;mso-wrap-distance-right:9pt;v-text-anchor:top;" o:spid="_x0000_s1026" o:allowincell="t" o:allowoverlap="t" filled="t" fillcolor="#ffffff [3201]" stroked="t" strokecolor="#000000" strokeweight="0.5pt" o:spt="202" type="#_x0000_t202">
                <v:fill/>
                <v:stroke filltype="solid"/>
                <v:textbox style="layout-flow:horizontal;">
                  <w:txbxContent>
                    <w:p>
                      <w:pPr>
                        <w:pStyle w:val="0"/>
                        <w:rPr>
                          <w:rFonts w:hint="default"/>
                        </w:rPr>
                      </w:pPr>
                    </w:p>
                  </w:txbxContent>
                </v:textbox>
                <v:imagedata o:title=""/>
                <w10:wrap type="none" anchorx="margin" anchory="text"/>
              </v:shape>
            </w:pict>
          </mc:Fallback>
        </mc:AlternateConten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52"/>
        <w:ind w:left="481" w:hanging="481" w:hangingChars="200"/>
        <w:jc w:val="right"/>
        <w:rPr>
          <w:rStyle w:val="39"/>
          <w:rFonts w:hint="default" w:ascii="ＭＳ Ｐゴシック" w:hAnsi="ＭＳ Ｐゴシック" w:eastAsia="ＭＳ Ｐゴシック"/>
          <w:b w:val="1"/>
        </w:rPr>
      </w:pPr>
      <w:r>
        <w:rPr>
          <w:rStyle w:val="39"/>
          <w:rFonts w:hint="eastAsia" w:ascii="ＭＳ Ｐゴシック" w:hAnsi="ＭＳ Ｐゴシック" w:eastAsia="ＭＳ Ｐゴシック"/>
          <w:b w:val="1"/>
        </w:rPr>
        <w:t>⇒　裏面もあります。</w:t>
      </w:r>
    </w:p>
    <w:p>
      <w:pPr>
        <w:pStyle w:val="52"/>
        <w:ind w:left="481" w:hanging="481" w:hangingChars="200"/>
        <w:rPr>
          <w:rStyle w:val="39"/>
          <w:rFonts w:hint="default" w:ascii="ＭＳ Ｐゴシック" w:hAnsi="ＭＳ Ｐゴシック" w:eastAsia="ＭＳ Ｐゴシック"/>
          <w:b w:val="1"/>
        </w:rPr>
      </w:pPr>
      <w:r>
        <w:rPr>
          <w:rFonts w:hint="eastAsia" w:ascii="ＭＳ ゴシック" w:hAnsi="ＭＳ ゴシック" w:eastAsia="ＭＳ ゴシック"/>
        </w:rPr>
        <mc:AlternateContent>
          <mc:Choice Requires="wps">
            <w:drawing>
              <wp:anchor distT="0" distB="0" distL="114300" distR="114300" simplePos="0" relativeHeight="3" behindDoc="0" locked="0" layoutInCell="1" hidden="0" allowOverlap="1">
                <wp:simplePos x="0" y="0"/>
                <wp:positionH relativeFrom="margin">
                  <wp:posOffset>-635</wp:posOffset>
                </wp:positionH>
                <wp:positionV relativeFrom="paragraph">
                  <wp:posOffset>412115</wp:posOffset>
                </wp:positionV>
                <wp:extent cx="6324600" cy="8801100"/>
                <wp:effectExtent l="635" t="635" r="29845" b="10795"/>
                <wp:wrapNone/>
                <wp:docPr id="1027" name="テキスト ボックス 4"/>
                <a:graphic xmlns:a="http://schemas.openxmlformats.org/drawingml/2006/main">
                  <a:graphicData uri="http://schemas.microsoft.com/office/word/2010/wordprocessingShape">
                    <wps:wsp>
                      <wps:cNvPr id="1027" name="テキスト ボックス 4"/>
                      <wps:cNvSpPr txBox="1"/>
                      <wps:spPr>
                        <a:xfrm>
                          <a:off x="0" y="0"/>
                          <a:ext cx="6324600" cy="8801100"/>
                        </a:xfrm>
                        <a:prstGeom prst="rect">
                          <a:avLst/>
                        </a:prstGeom>
                        <a:solidFill>
                          <a:sysClr val="window" lastClr="FFFFFF"/>
                        </a:solidFill>
                        <a:ln w="6350">
                          <a:solidFill>
                            <a:prstClr val="black"/>
                          </a:solidFill>
                        </a:ln>
                      </wps:spPr>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 style="z-index:3;height:693pt;mso-wrap-distance-left:9pt;width:498pt;mso-wrap-distance-top:0pt;mso-position-horizontal-relative:margin;position:absolute;margin-top:32.450000000000003pt;margin-left:-5.e-002pt;mso-position-vertical-relative:text;mso-wrap-distance-bottom:0pt;mso-wrap-distance-right:9pt;v-text-anchor:top;" o:spid="_x0000_s1027" o:allowincell="t" o:allowoverlap="t" filled="t" fillcolor="#ffffff" stroked="t" strokecolor="#000000" strokeweight="0.5pt" o:spt="202" type="#_x0000_t202">
                <v:fill/>
                <v:stroke filltype="solid"/>
                <v:textbox style="layout-flow:horizontal;">
                  <w:txbxContent>
                    <w:p>
                      <w:pPr>
                        <w:pStyle w:val="0"/>
                        <w:rPr>
                          <w:rFonts w:hint="default"/>
                        </w:rPr>
                      </w:pPr>
                    </w:p>
                  </w:txbxContent>
                </v:textbox>
                <v:imagedata o:title=""/>
                <w10:wrap type="none" anchorx="margin" anchory="text"/>
              </v:shape>
            </w:pict>
          </mc:Fallback>
        </mc:AlternateContent>
      </w:r>
      <w:r>
        <w:rPr>
          <w:rStyle w:val="39"/>
          <w:rFonts w:hint="eastAsia" w:ascii="ＭＳ Ｐゴシック" w:hAnsi="ＭＳ Ｐゴシック" w:eastAsia="ＭＳ Ｐゴシック"/>
          <w:b w:val="1"/>
        </w:rPr>
        <w:t>問２　そのほかに、桐生市の将来のまちづくりについて、ご意見、ご提案がありましたら、具体的に記入してください。</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r>
        <w:rPr>
          <w:rStyle w:val="39"/>
          <w:rFonts w:hint="eastAsia" w:ascii="ＭＳ Ｐゴシック" w:hAnsi="ＭＳ Ｐゴシック" w:eastAsia="ＭＳ Ｐゴシック"/>
        </w:rPr>
        <w:t>ご協力ありがとうございました。</w:t>
      </w:r>
    </w:p>
    <w:sectPr>
      <w:footerReference r:id="rId6" w:type="default"/>
      <w:pgSz w:w="11906" w:h="16838"/>
      <w:pgMar w:top="851" w:right="1021" w:bottom="737" w:left="1021" w:header="567" w:footer="397" w:gutter="0"/>
      <w:pgNumType w:start="1"/>
      <w:cols w:space="720"/>
      <w:textDirection w:val="lrTb"/>
      <w:docGrid w:type="linesAndChars" w:linePitch="299" w:charSpace="406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HG丸ｺﾞｼｯｸM-PRO">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ourier New">
    <w:panose1 w:val="00000000000000000000"/>
    <w:charset w:val="00"/>
    <w:family w:val="modern"/>
    <w:notTrueType/>
    <w:pitch w:val="fixed"/>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HG創英角ｺﾞｼｯｸUB">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E47C06BC"/>
    <w:lvl w:ilvl="0" w:tplc="99A83FEE">
      <w:start w:val="1"/>
      <w:numFmt w:val="decimal"/>
      <w:pStyle w:val="69"/>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20"/>
  <w:drawingGridVerticalSpacing w:val="299"/>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67"/>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customStyle="1">
    <w:name w:val="表タイトル（太字・９ｐ）"/>
    <w:basedOn w:val="18"/>
    <w:next w:val="17"/>
    <w:link w:val="0"/>
    <w:uiPriority w:val="0"/>
    <w:rPr>
      <w:rFonts w:ascii="HG丸ｺﾞｼｯｸM-PRO" w:hAnsi="HG丸ｺﾞｼｯｸM-PRO" w:eastAsia="HG丸ｺﾞｼｯｸM-PRO"/>
      <w:b w:val="1"/>
      <w:sz w:val="18"/>
    </w:rPr>
  </w:style>
  <w:style w:type="paragraph" w:styleId="18">
    <w:name w:val="Plain Text"/>
    <w:basedOn w:val="0"/>
    <w:next w:val="18"/>
    <w:link w:val="0"/>
    <w:uiPriority w:val="0"/>
  </w:style>
  <w:style w:type="paragraph" w:styleId="19" w:customStyle="1">
    <w:name w:val="表コメント（９ｐ）"/>
    <w:basedOn w:val="18"/>
    <w:next w:val="19"/>
    <w:link w:val="0"/>
    <w:uiPriority w:val="0"/>
    <w:rPr>
      <w:rFonts w:ascii="HG丸ｺﾞｼｯｸM-PRO" w:hAnsi="HG丸ｺﾞｼｯｸM-PRO" w:eastAsia="HG丸ｺﾞｼｯｸM-PRO"/>
      <w:sz w:val="18"/>
    </w:rPr>
  </w:style>
  <w:style w:type="paragraph" w:styleId="20">
    <w:name w:val="HTML Preformatted"/>
    <w:basedOn w:val="0"/>
    <w:next w:val="20"/>
    <w:link w:val="0"/>
    <w:uiPriority w:val="0"/>
    <w:pPr>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left"/>
    </w:pPr>
    <w:rPr>
      <w:rFonts w:ascii="ＭＳ ゴシック" w:hAnsi="ＭＳ ゴシック" w:eastAsia="ＭＳ ゴシック"/>
      <w:kern w:val="0"/>
      <w:sz w:val="20"/>
    </w:rPr>
  </w:style>
  <w:style w:type="paragraph" w:styleId="21">
    <w:name w:val="Body Text Indent"/>
    <w:basedOn w:val="0"/>
    <w:next w:val="21"/>
    <w:link w:val="0"/>
    <w:uiPriority w:val="0"/>
    <w:pPr>
      <w:spacing w:line="320" w:lineRule="exact"/>
      <w:ind w:left="690" w:leftChars="300"/>
    </w:pPr>
  </w:style>
  <w:style w:type="paragraph" w:styleId="22">
    <w:name w:val="Body Text Indent 2"/>
    <w:basedOn w:val="0"/>
    <w:next w:val="22"/>
    <w:link w:val="0"/>
    <w:uiPriority w:val="0"/>
    <w:pPr>
      <w:ind w:right="-136" w:rightChars="-59" w:firstLine="230" w:firstLineChars="100"/>
    </w:pPr>
  </w:style>
  <w:style w:type="paragraph" w:styleId="23">
    <w:name w:val="Date"/>
    <w:basedOn w:val="0"/>
    <w:next w:val="0"/>
    <w:link w:val="0"/>
    <w:uiPriority w:val="0"/>
  </w:style>
  <w:style w:type="paragraph" w:styleId="24">
    <w:name w:val="Body Text"/>
    <w:basedOn w:val="0"/>
    <w:next w:val="24"/>
    <w:link w:val="0"/>
    <w:uiPriority w:val="0"/>
    <w:pPr>
      <w:ind w:right="-136" w:rightChars="-59"/>
    </w:pPr>
  </w:style>
  <w:style w:type="paragraph" w:styleId="25">
    <w:name w:val="header"/>
    <w:basedOn w:val="0"/>
    <w:next w:val="25"/>
    <w:link w:val="0"/>
    <w:uiPriority w:val="0"/>
    <w:pPr>
      <w:tabs>
        <w:tab w:val="center" w:leader="none" w:pos="4252"/>
        <w:tab w:val="right" w:leader="none" w:pos="8504"/>
      </w:tabs>
      <w:snapToGrid w:val="0"/>
    </w:pPr>
  </w:style>
  <w:style w:type="paragraph" w:styleId="26">
    <w:name w:val="Body Text Indent 3"/>
    <w:basedOn w:val="0"/>
    <w:next w:val="26"/>
    <w:link w:val="0"/>
    <w:uiPriority w:val="0"/>
    <w:pPr>
      <w:ind w:left="430" w:hanging="430" w:hangingChars="187"/>
    </w:pPr>
  </w:style>
  <w:style w:type="paragraph" w:styleId="27">
    <w:name w:val="Body Text 2"/>
    <w:basedOn w:val="0"/>
    <w:next w:val="27"/>
    <w:link w:val="0"/>
    <w:uiPriority w:val="0"/>
    <w:pPr>
      <w:spacing w:before="139" w:beforeLines="50" w:beforeAutospacing="0"/>
      <w:jc w:val="center"/>
    </w:pPr>
    <w:rPr>
      <w:b w:val="1"/>
      <w:spacing w:val="-8"/>
      <w:w w:val="150"/>
      <w:sz w:val="42"/>
    </w:rPr>
  </w:style>
  <w:style w:type="paragraph" w:styleId="28">
    <w:name w:val="Block Text"/>
    <w:basedOn w:val="0"/>
    <w:next w:val="28"/>
    <w:link w:val="0"/>
    <w:uiPriority w:val="0"/>
    <w:pPr>
      <w:spacing w:line="280" w:lineRule="exact"/>
      <w:ind w:left="919" w:leftChars="400" w:right="667" w:rightChars="290" w:firstLine="226" w:firstLineChars="87"/>
    </w:pPr>
    <w:rPr>
      <w:sz w:val="24"/>
    </w:rPr>
  </w:style>
  <w:style w:type="paragraph" w:styleId="29">
    <w:name w:val="Body Text 3"/>
    <w:basedOn w:val="0"/>
    <w:next w:val="29"/>
    <w:link w:val="72"/>
    <w:uiPriority w:val="0"/>
    <w:pPr>
      <w:spacing w:after="139" w:afterLines="50" w:afterAutospacing="0"/>
    </w:pPr>
    <w:rPr>
      <w:sz w:val="48"/>
    </w:rPr>
  </w:style>
  <w:style w:type="paragraph" w:styleId="30" w:customStyle="1">
    <w:name w:val="選択肢1"/>
    <w:basedOn w:val="0"/>
    <w:next w:val="30"/>
    <w:link w:val="0"/>
    <w:uiPriority w:val="0"/>
    <w:pPr>
      <w:spacing w:before="55" w:beforeLines="20" w:beforeAutospacing="0"/>
    </w:pPr>
    <w:rPr>
      <w:sz w:val="24"/>
    </w:rPr>
  </w:style>
  <w:style w:type="paragraph" w:styleId="31" w:customStyle="1">
    <w:name w:val="選択肢1 + 段落前 :  0.3 行"/>
    <w:basedOn w:val="30"/>
    <w:next w:val="31"/>
    <w:link w:val="0"/>
    <w:uiPriority w:val="0"/>
    <w:rPr>
      <w:b w:val="1"/>
      <w:color w:val="FF0000"/>
    </w:rPr>
  </w:style>
  <w:style w:type="paragraph" w:styleId="32">
    <w:name w:val="Document Map"/>
    <w:basedOn w:val="0"/>
    <w:next w:val="32"/>
    <w:link w:val="0"/>
    <w:uiPriority w:val="0"/>
    <w:semiHidden/>
    <w:pPr>
      <w:shd w:val="clear" w:color="auto" w:fill="000080"/>
    </w:pPr>
    <w:rPr>
      <w:rFonts w:ascii="Arial" w:hAnsi="Arial" w:eastAsia="ＭＳ ゴシック"/>
    </w:rPr>
  </w:style>
  <w:style w:type="paragraph" w:styleId="33">
    <w:name w:val="Balloon Text"/>
    <w:basedOn w:val="0"/>
    <w:next w:val="33"/>
    <w:link w:val="0"/>
    <w:uiPriority w:val="0"/>
    <w:semiHidden/>
    <w:rPr>
      <w:rFonts w:ascii="Arial" w:hAnsi="Arial" w:eastAsia="ＭＳ ゴシック"/>
      <w:sz w:val="18"/>
    </w:rPr>
  </w:style>
  <w:style w:type="character" w:styleId="34">
    <w:name w:val="annotation reference"/>
    <w:next w:val="34"/>
    <w:link w:val="0"/>
    <w:uiPriority w:val="0"/>
    <w:semiHidden/>
    <w:rPr>
      <w:sz w:val="18"/>
    </w:rPr>
  </w:style>
  <w:style w:type="paragraph" w:styleId="35">
    <w:name w:val="annotation text"/>
    <w:basedOn w:val="0"/>
    <w:next w:val="35"/>
    <w:link w:val="68"/>
    <w:uiPriority w:val="0"/>
    <w:semiHidden/>
    <w:pPr>
      <w:jc w:val="left"/>
    </w:pPr>
  </w:style>
  <w:style w:type="paragraph" w:styleId="36">
    <w:name w:val="annotation subject"/>
    <w:basedOn w:val="35"/>
    <w:next w:val="35"/>
    <w:link w:val="0"/>
    <w:uiPriority w:val="0"/>
    <w:semiHidden/>
    <w:rPr>
      <w:b w:val="1"/>
    </w:rPr>
  </w:style>
  <w:style w:type="paragraph" w:styleId="37" w:customStyle="1">
    <w:name w:val="一太郎"/>
    <w:next w:val="37"/>
    <w:link w:val="0"/>
    <w:uiPriority w:val="0"/>
    <w:pPr>
      <w:widowControl w:val="0"/>
      <w:wordWrap w:val="0"/>
      <w:autoSpaceDE w:val="0"/>
      <w:autoSpaceDN w:val="0"/>
      <w:adjustRightInd w:val="0"/>
      <w:spacing w:line="322" w:lineRule="exact"/>
      <w:jc w:val="both"/>
    </w:pPr>
    <w:rPr>
      <w:rFonts w:eastAsia="HG丸ｺﾞｼｯｸM-PRO"/>
      <w:spacing w:val="12"/>
      <w:sz w:val="22"/>
    </w:rPr>
  </w:style>
  <w:style w:type="paragraph" w:styleId="38" w:customStyle="1">
    <w:name w:val="設問間"/>
    <w:basedOn w:val="0"/>
    <w:next w:val="38"/>
    <w:link w:val="0"/>
    <w:uiPriority w:val="0"/>
    <w:pPr>
      <w:spacing w:line="240" w:lineRule="exact"/>
    </w:pPr>
  </w:style>
  <w:style w:type="character" w:styleId="39" w:customStyle="1">
    <w:name w:val="設問"/>
    <w:next w:val="39"/>
    <w:link w:val="0"/>
    <w:uiPriority w:val="0"/>
    <w:rPr>
      <w:b w:val="1"/>
      <w:sz w:val="22"/>
    </w:rPr>
  </w:style>
  <w:style w:type="paragraph" w:styleId="40" w:customStyle="1">
    <w:name w:val="スタイル 行間 :  固定値 9 pt"/>
    <w:basedOn w:val="0"/>
    <w:next w:val="40"/>
    <w:link w:val="0"/>
    <w:uiPriority w:val="0"/>
    <w:pPr>
      <w:spacing w:line="220" w:lineRule="exact"/>
    </w:pPr>
  </w:style>
  <w:style w:type="paragraph" w:styleId="41" w:customStyle="1">
    <w:name w:val="★選択肢"/>
    <w:basedOn w:val="30"/>
    <w:next w:val="41"/>
    <w:link w:val="0"/>
    <w:uiPriority w:val="0"/>
    <w:pPr>
      <w:spacing w:before="0" w:beforeLines="0" w:beforeAutospacing="0" w:line="320" w:lineRule="exact"/>
      <w:ind w:left="200" w:hanging="200" w:hangingChars="200"/>
    </w:pPr>
    <w:rPr>
      <w:sz w:val="22"/>
    </w:rPr>
  </w:style>
  <w:style w:type="paragraph" w:styleId="42" w:customStyle="1">
    <w:name w:val="スタイル ★選択肢 + 左 :  0 mm ぶら下げインデント :  2 字"/>
    <w:basedOn w:val="41"/>
    <w:next w:val="42"/>
    <w:link w:val="0"/>
    <w:uiPriority w:val="0"/>
    <w:pPr>
      <w:spacing w:line="240" w:lineRule="auto"/>
      <w:ind w:left="496" w:hanging="496"/>
    </w:pPr>
    <w:rPr>
      <w:rFonts w:ascii="HG丸ｺﾞｼｯｸM-PRO" w:hAnsi="HG丸ｺﾞｼｯｸM-PRO"/>
      <w:color w:val="FF0000"/>
      <w:spacing w:val="4"/>
    </w:rPr>
  </w:style>
  <w:style w:type="paragraph" w:styleId="43" w:customStyle="1">
    <w:name w:val="スタイル スタイル ★選択肢 + 左 :  0 mm ぶら下げインデント :  2 字 + (英数字) HG丸ｺﾞｼｯｸM-PRO"/>
    <w:basedOn w:val="42"/>
    <w:next w:val="43"/>
    <w:link w:val="0"/>
    <w:uiPriority w:val="0"/>
  </w:style>
  <w:style w:type="character" w:styleId="44" w:customStyle="1">
    <w:name w:val="選択肢1 (文字)"/>
    <w:next w:val="44"/>
    <w:link w:val="0"/>
    <w:uiPriority w:val="0"/>
    <w:rPr>
      <w:rFonts w:ascii="ＭＳ 明朝" w:hAnsi="ＭＳ 明朝" w:eastAsia="ＭＳ 明朝"/>
      <w:kern w:val="2"/>
      <w:sz w:val="24"/>
    </w:rPr>
  </w:style>
  <w:style w:type="character" w:styleId="45" w:customStyle="1">
    <w:name w:val="★選択肢 (文字)"/>
    <w:next w:val="45"/>
    <w:link w:val="0"/>
    <w:uiPriority w:val="0"/>
    <w:rPr>
      <w:rFonts w:ascii="ＭＳ 明朝" w:hAnsi="ＭＳ 明朝" w:eastAsia="ＭＳ 明朝"/>
      <w:kern w:val="2"/>
      <w:sz w:val="22"/>
    </w:rPr>
  </w:style>
  <w:style w:type="character" w:styleId="46" w:customStyle="1">
    <w:name w:val="スタイル ★選択肢 + 左 :  0 mm ぶら下げインデント :  2 字 (文字)"/>
    <w:next w:val="46"/>
    <w:link w:val="0"/>
    <w:uiPriority w:val="0"/>
    <w:rPr>
      <w:rFonts w:ascii="ＭＳ 明朝" w:hAnsi="ＭＳ 明朝" w:eastAsia="ＭＳ 明朝"/>
      <w:kern w:val="2"/>
      <w:sz w:val="22"/>
    </w:rPr>
  </w:style>
  <w:style w:type="character" w:styleId="47" w:customStyle="1">
    <w:name w:val="スタイル スタイル ★選択肢 + 左 :  0 mm ぶら下げインデント :  2 字 + (英数字) HG丸ｺﾞｼｯｸM-PRO (文字)"/>
    <w:next w:val="47"/>
    <w:link w:val="0"/>
    <w:uiPriority w:val="0"/>
    <w:rPr>
      <w:rFonts w:ascii="ＭＳ 明朝" w:hAnsi="ＭＳ 明朝" w:eastAsia="ＭＳ 明朝"/>
      <w:spacing w:val="4"/>
      <w:kern w:val="2"/>
      <w:sz w:val="22"/>
    </w:rPr>
  </w:style>
  <w:style w:type="character" w:styleId="48">
    <w:name w:val="Hyperlink"/>
    <w:next w:val="48"/>
    <w:link w:val="0"/>
    <w:uiPriority w:val="0"/>
    <w:rPr>
      <w:color w:val="0000FF"/>
      <w:u w:val="single" w:color="auto"/>
    </w:rPr>
  </w:style>
  <w:style w:type="paragraph" w:styleId="49">
    <w:name w:val="footnote text"/>
    <w:basedOn w:val="0"/>
    <w:next w:val="49"/>
    <w:link w:val="0"/>
    <w:uiPriority w:val="0"/>
    <w:semiHidden/>
    <w:pPr>
      <w:snapToGrid w:val="0"/>
      <w:jc w:val="left"/>
    </w:pPr>
  </w:style>
  <w:style w:type="character" w:styleId="50">
    <w:name w:val="footnote reference"/>
    <w:next w:val="50"/>
    <w:link w:val="0"/>
    <w:uiPriority w:val="0"/>
    <w:semiHidden/>
    <w:rPr>
      <w:vertAlign w:val="superscript"/>
    </w:rPr>
  </w:style>
  <w:style w:type="paragraph" w:styleId="51" w:customStyle="1">
    <w:name w:val="01●タイトル"/>
    <w:basedOn w:val="0"/>
    <w:next w:val="51"/>
    <w:link w:val="0"/>
    <w:uiPriority w:val="0"/>
    <w:qFormat/>
    <w:pPr>
      <w:shd w:val="clear" w:color="auto" w:fill="BFBFBF"/>
      <w:spacing w:before="139" w:beforeLines="50" w:beforeAutospacing="0"/>
      <w:jc w:val="center"/>
      <w:outlineLvl w:val="0"/>
    </w:pPr>
    <w:rPr>
      <w:rFonts w:ascii="HG丸ｺﾞｼｯｸM-PRO" w:hAnsi="HG丸ｺﾞｼｯｸM-PRO" w:eastAsia="HG丸ｺﾞｼｯｸM-PRO"/>
      <w:b w:val="1"/>
      <w:sz w:val="32"/>
    </w:rPr>
  </w:style>
  <w:style w:type="paragraph" w:styleId="52" w:customStyle="1">
    <w:name w:val="02●設問"/>
    <w:basedOn w:val="0"/>
    <w:next w:val="52"/>
    <w:link w:val="61"/>
    <w:uiPriority w:val="0"/>
    <w:qFormat/>
    <w:pPr>
      <w:spacing w:before="139" w:beforeLines="50" w:beforeAutospacing="0" w:after="55" w:afterLines="20" w:afterAutospacing="0"/>
      <w:ind w:left="720" w:hanging="720" w:hangingChars="300"/>
      <w:jc w:val="left"/>
      <w:outlineLvl w:val="1"/>
    </w:pPr>
    <w:rPr>
      <w:rFonts w:ascii="HG丸ｺﾞｼｯｸM-PRO" w:hAnsi="HG丸ｺﾞｼｯｸM-PRO" w:eastAsia="HG丸ｺﾞｼｯｸM-PRO"/>
      <w:b w:val="1"/>
    </w:rPr>
  </w:style>
  <w:style w:type="paragraph" w:styleId="53" w:customStyle="1">
    <w:name w:val="05●（　）"/>
    <w:basedOn w:val="0"/>
    <w:next w:val="53"/>
    <w:link w:val="0"/>
    <w:uiPriority w:val="0"/>
    <w:qFormat/>
    <w:pPr>
      <w:jc w:val="right"/>
    </w:pPr>
    <w:rPr>
      <w:rFonts w:ascii="HG丸ｺﾞｼｯｸM-PRO" w:hAnsi="HG丸ｺﾞｼｯｸM-PRO" w:eastAsia="HG丸ｺﾞｼｯｸM-PRO"/>
    </w:rPr>
  </w:style>
  <w:style w:type="paragraph" w:styleId="54" w:customStyle="1">
    <w:name w:val="06●カテゴリー"/>
    <w:basedOn w:val="0"/>
    <w:next w:val="54"/>
    <w:link w:val="0"/>
    <w:uiPriority w:val="0"/>
    <w:qFormat/>
    <w:pPr>
      <w:ind w:left="200" w:hanging="200" w:hangingChars="200"/>
    </w:pPr>
    <w:rPr>
      <w:rFonts w:ascii="HG丸ｺﾞｼｯｸM-PRO" w:hAnsi="HG丸ｺﾞｼｯｸM-PRO" w:eastAsia="HG丸ｺﾞｼｯｸM-PRO"/>
    </w:rPr>
  </w:style>
  <w:style w:type="paragraph" w:styleId="55" w:customStyle="1">
    <w:name w:val="03●附問"/>
    <w:basedOn w:val="52"/>
    <w:next w:val="55"/>
    <w:link w:val="0"/>
    <w:uiPriority w:val="0"/>
    <w:qFormat/>
    <w:pPr>
      <w:ind w:left="1200" w:leftChars="100" w:hanging="960" w:hangingChars="400"/>
    </w:pPr>
  </w:style>
  <w:style w:type="paragraph" w:styleId="56" w:customStyle="1">
    <w:name w:val="設問ぶら下げ"/>
    <w:basedOn w:val="51"/>
    <w:next w:val="56"/>
    <w:link w:val="0"/>
    <w:uiPriority w:val="0"/>
    <w:qFormat/>
    <w:pPr>
      <w:pBdr>
        <w:top w:val="single" w:color="auto" w:sz="4" w:space="1"/>
        <w:left w:val="single" w:color="auto" w:sz="4" w:space="4"/>
        <w:bottom w:val="single" w:color="auto" w:sz="4" w:space="1"/>
        <w:right w:val="single" w:color="auto" w:sz="4" w:space="4"/>
      </w:pBdr>
      <w:shd w:val="clear" w:color="auto" w:fill="D9D9D9"/>
      <w:spacing w:before="149" w:beforeLines="0" w:beforeAutospacing="0"/>
    </w:pPr>
  </w:style>
  <w:style w:type="paragraph" w:styleId="57">
    <w:name w:val="endnote text"/>
    <w:basedOn w:val="0"/>
    <w:next w:val="57"/>
    <w:link w:val="58"/>
    <w:uiPriority w:val="0"/>
    <w:semiHidden/>
    <w:pPr>
      <w:snapToGrid w:val="0"/>
      <w:jc w:val="left"/>
    </w:pPr>
  </w:style>
  <w:style w:type="character" w:styleId="58" w:customStyle="1">
    <w:name w:val="文末脚注文字列 (文字)"/>
    <w:next w:val="58"/>
    <w:link w:val="57"/>
    <w:uiPriority w:val="0"/>
    <w:rPr>
      <w:rFonts w:ascii="ＭＳ 明朝" w:hAnsi="ＭＳ 明朝"/>
      <w:kern w:val="2"/>
      <w:sz w:val="22"/>
    </w:rPr>
  </w:style>
  <w:style w:type="character" w:styleId="59">
    <w:name w:val="endnote reference"/>
    <w:next w:val="59"/>
    <w:link w:val="0"/>
    <w:uiPriority w:val="0"/>
    <w:semiHidden/>
    <w:rPr>
      <w:vertAlign w:val="superscript"/>
    </w:rPr>
  </w:style>
  <w:style w:type="paragraph" w:styleId="60" w:customStyle="1">
    <w:name w:val="問"/>
    <w:basedOn w:val="52"/>
    <w:next w:val="60"/>
    <w:link w:val="62"/>
    <w:uiPriority w:val="0"/>
    <w:qFormat/>
  </w:style>
  <w:style w:type="character" w:styleId="61" w:customStyle="1">
    <w:name w:val="02●設問 (文字)"/>
    <w:next w:val="61"/>
    <w:link w:val="52"/>
    <w:uiPriority w:val="0"/>
    <w:rPr>
      <w:rFonts w:ascii="HG丸ｺﾞｼｯｸM-PRO" w:hAnsi="HG丸ｺﾞｼｯｸM-PRO" w:eastAsia="HG丸ｺﾞｼｯｸM-PRO"/>
      <w:b w:val="1"/>
      <w:kern w:val="2"/>
      <w:sz w:val="22"/>
    </w:rPr>
  </w:style>
  <w:style w:type="character" w:styleId="62" w:customStyle="1">
    <w:name w:val="問 (文字)"/>
    <w:next w:val="62"/>
    <w:link w:val="60"/>
    <w:uiPriority w:val="0"/>
    <w:rPr>
      <w:rFonts w:ascii="HG丸ｺﾞｼｯｸM-PRO" w:hAnsi="HG丸ｺﾞｼｯｸM-PRO" w:eastAsia="HG丸ｺﾞｼｯｸM-PRO"/>
      <w:kern w:val="2"/>
      <w:sz w:val="22"/>
    </w:rPr>
  </w:style>
  <w:style w:type="paragraph" w:styleId="63" w:customStyle="1">
    <w:name w:val="設問　段落下0"/>
    <w:basedOn w:val="52"/>
    <w:next w:val="63"/>
    <w:link w:val="65"/>
    <w:uiPriority w:val="0"/>
    <w:qFormat/>
    <w:pPr>
      <w:spacing w:after="0" w:afterLines="0" w:afterAutospacing="0"/>
    </w:pPr>
  </w:style>
  <w:style w:type="paragraph" w:styleId="64" w:customStyle="1">
    <w:name w:val="設問段落下０"/>
    <w:basedOn w:val="63"/>
    <w:next w:val="64"/>
    <w:link w:val="66"/>
    <w:uiPriority w:val="0"/>
    <w:qFormat/>
    <w:pPr>
      <w:spacing w:before="50" w:beforeLines="0" w:beforeAutospacing="0"/>
      <w:ind w:left="0" w:firstLine="0" w:firstLineChars="0"/>
      <w:jc w:val="both"/>
    </w:pPr>
  </w:style>
  <w:style w:type="character" w:styleId="65" w:customStyle="1">
    <w:name w:val="設問　段落下0 (文字)"/>
    <w:next w:val="65"/>
    <w:link w:val="63"/>
    <w:uiPriority w:val="0"/>
    <w:rPr>
      <w:rFonts w:ascii="HG丸ｺﾞｼｯｸM-PRO" w:hAnsi="HG丸ｺﾞｼｯｸM-PRO" w:eastAsia="HG丸ｺﾞｼｯｸM-PRO"/>
      <w:b w:val="1"/>
      <w:kern w:val="2"/>
      <w:sz w:val="22"/>
    </w:rPr>
  </w:style>
  <w:style w:type="character" w:styleId="66" w:customStyle="1">
    <w:name w:val="設問段落下０ (文字)"/>
    <w:next w:val="66"/>
    <w:link w:val="64"/>
    <w:uiPriority w:val="0"/>
    <w:rPr>
      <w:rFonts w:ascii="HG丸ｺﾞｼｯｸM-PRO" w:hAnsi="HG丸ｺﾞｼｯｸM-PRO" w:eastAsia="HG丸ｺﾞｼｯｸM-PRO"/>
      <w:b w:val="1"/>
      <w:kern w:val="2"/>
      <w:sz w:val="22"/>
    </w:rPr>
  </w:style>
  <w:style w:type="character" w:styleId="67" w:customStyle="1">
    <w:name w:val="フッター (文字)"/>
    <w:next w:val="67"/>
    <w:link w:val="15"/>
    <w:uiPriority w:val="0"/>
    <w:rPr>
      <w:rFonts w:ascii="ＭＳ 明朝" w:hAnsi="ＭＳ 明朝"/>
      <w:kern w:val="2"/>
      <w:sz w:val="22"/>
    </w:rPr>
  </w:style>
  <w:style w:type="character" w:styleId="68" w:customStyle="1">
    <w:name w:val="コメント文字列 (文字)"/>
    <w:next w:val="68"/>
    <w:link w:val="35"/>
    <w:uiPriority w:val="0"/>
    <w:rPr>
      <w:rFonts w:ascii="ＭＳ 明朝" w:hAnsi="ＭＳ 明朝"/>
      <w:kern w:val="2"/>
      <w:sz w:val="22"/>
    </w:rPr>
  </w:style>
  <w:style w:type="paragraph" w:styleId="69" w:customStyle="1">
    <w:name w:val="（１）連番"/>
    <w:basedOn w:val="71"/>
    <w:next w:val="69"/>
    <w:link w:val="70"/>
    <w:uiPriority w:val="0"/>
    <w:qFormat/>
    <w:pPr>
      <w:numPr>
        <w:ilvl w:val="0"/>
        <w:numId w:val="1"/>
      </w:numPr>
      <w:spacing w:line="320" w:lineRule="exact"/>
      <w:ind w:left="0" w:leftChars="0"/>
    </w:pPr>
    <w:rPr>
      <w:rFonts w:ascii="HG丸ｺﾞｼｯｸM-PRO" w:hAnsi="HG丸ｺﾞｼｯｸM-PRO" w:eastAsia="HG丸ｺﾞｼｯｸM-PRO"/>
      <w:sz w:val="24"/>
    </w:rPr>
  </w:style>
  <w:style w:type="character" w:styleId="70" w:customStyle="1">
    <w:name w:val="（１）連番 (文字)"/>
    <w:basedOn w:val="10"/>
    <w:next w:val="70"/>
    <w:link w:val="69"/>
    <w:uiPriority w:val="0"/>
    <w:rPr>
      <w:rFonts w:ascii="HG丸ｺﾞｼｯｸM-PRO" w:hAnsi="HG丸ｺﾞｼｯｸM-PRO" w:eastAsia="HG丸ｺﾞｼｯｸM-PRO"/>
      <w:kern w:val="2"/>
      <w:sz w:val="24"/>
    </w:rPr>
  </w:style>
  <w:style w:type="paragraph" w:styleId="71">
    <w:name w:val="List Paragraph"/>
    <w:basedOn w:val="0"/>
    <w:next w:val="71"/>
    <w:link w:val="0"/>
    <w:uiPriority w:val="0"/>
    <w:qFormat/>
    <w:pPr>
      <w:ind w:left="840" w:leftChars="400"/>
    </w:pPr>
  </w:style>
  <w:style w:type="character" w:styleId="72" w:customStyle="1">
    <w:name w:val="本文 3 (文字)"/>
    <w:basedOn w:val="10"/>
    <w:next w:val="72"/>
    <w:link w:val="29"/>
    <w:uiPriority w:val="0"/>
    <w:rPr>
      <w:rFonts w:ascii="ＭＳ 明朝" w:hAnsi="ＭＳ 明朝"/>
      <w:kern w:val="2"/>
      <w:sz w:val="48"/>
    </w:rPr>
  </w:style>
  <w:style w:type="table" w:styleId="73">
    <w:name w:val="Table Grid"/>
    <w:basedOn w:val="11"/>
    <w:next w:val="7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240</TotalTime>
  <Pages>2</Pages>
  <Words>1</Words>
  <Characters>521</Characters>
  <Lines>468</Lines>
  <Paragraphs>26</Paragraphs>
  <CharactersWithSpaces>577</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2018-08-23T07:12:00Z</cp:lastPrinted>
  <dcterms:created xsi:type="dcterms:W3CDTF">2018-07-30T02:07:00Z</dcterms:created>
  <dcterms:modified xsi:type="dcterms:W3CDTF">2026-08-21T04:05:36Z</dcterms:modified>
</cp:coreProperties>
</file>